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CellMar>
          <w:left w:w="0" w:type="dxa"/>
          <w:right w:w="0" w:type="dxa"/>
        </w:tblCellMar>
        <w:tblLook w:val="04A0" w:firstRow="1" w:lastRow="0" w:firstColumn="1" w:lastColumn="0" w:noHBand="0" w:noVBand="1"/>
      </w:tblPr>
      <w:tblGrid>
        <w:gridCol w:w="3705"/>
        <w:gridCol w:w="7068"/>
      </w:tblGrid>
      <w:tr w:rsidR="008F23AF" w:rsidRPr="008F23AF" w14:paraId="3FDA1E25" w14:textId="77777777" w:rsidTr="00B9081B">
        <w:trPr>
          <w:trHeight w:val="1696"/>
        </w:trPr>
        <w:tc>
          <w:tcPr>
            <w:tcW w:w="3705" w:type="dxa"/>
            <w:tcMar>
              <w:top w:w="0" w:type="dxa"/>
              <w:left w:w="108" w:type="dxa"/>
              <w:bottom w:w="0" w:type="dxa"/>
              <w:right w:w="108" w:type="dxa"/>
            </w:tcMar>
            <w:hideMark/>
          </w:tcPr>
          <w:p w14:paraId="225F7235" w14:textId="77777777" w:rsidR="008F23AF" w:rsidRPr="008F23AF" w:rsidRDefault="008F23AF" w:rsidP="00B9081B">
            <w:pPr>
              <w:rPr>
                <w:rFonts w:ascii="Times New Roman" w:hAnsi="Times New Roman" w:cs="Times New Roman"/>
              </w:rPr>
            </w:pPr>
            <w:r w:rsidRPr="008F23AF">
              <w:rPr>
                <w:rFonts w:ascii="Times New Roman" w:hAnsi="Times New Roman" w:cs="Times New Roman"/>
                <w:bCs/>
              </w:rPr>
              <w:t xml:space="preserve">   SỞ GD &amp; ĐT THANH HÓA</w:t>
            </w:r>
          </w:p>
          <w:p w14:paraId="42AD0EE1" w14:textId="77777777" w:rsidR="008F23AF" w:rsidRPr="008F23AF" w:rsidRDefault="008F23AF" w:rsidP="00B9081B">
            <w:pPr>
              <w:rPr>
                <w:rFonts w:ascii="Times New Roman" w:hAnsi="Times New Roman" w:cs="Times New Roman"/>
              </w:rPr>
            </w:pPr>
            <w:r w:rsidRPr="008F23AF">
              <w:rPr>
                <w:rFonts w:ascii="Times New Roman" w:hAnsi="Times New Roman" w:cs="Times New Roman"/>
                <w:b/>
                <w:bCs/>
              </w:rPr>
              <w:t xml:space="preserve"> TRƯỜNG THPT LAM KINH</w:t>
            </w:r>
          </w:p>
          <w:p w14:paraId="0420AD5A" w14:textId="274381EC" w:rsidR="008F23AF" w:rsidRPr="008F23AF" w:rsidRDefault="008F23AF" w:rsidP="00B9081B">
            <w:pPr>
              <w:jc w:val="center"/>
              <w:rPr>
                <w:rFonts w:ascii="Times New Roman" w:hAnsi="Times New Roman" w:cs="Times New Roman"/>
              </w:rPr>
            </w:pPr>
            <w:r w:rsidRPr="008F23AF">
              <w:rPr>
                <w:rFonts w:ascii="Times New Roman" w:hAnsi="Times New Roman" w:cs="Times New Roman"/>
                <w:noProof/>
              </w:rPr>
              <mc:AlternateContent>
                <mc:Choice Requires="wps">
                  <w:drawing>
                    <wp:anchor distT="0" distB="0" distL="114300" distR="114300" simplePos="0" relativeHeight="251656192" behindDoc="0" locked="0" layoutInCell="1" allowOverlap="1" wp14:anchorId="4A6CD15A" wp14:editId="63DC0669">
                      <wp:simplePos x="0" y="0"/>
                      <wp:positionH relativeFrom="column">
                        <wp:posOffset>455295</wp:posOffset>
                      </wp:positionH>
                      <wp:positionV relativeFrom="paragraph">
                        <wp:posOffset>6985</wp:posOffset>
                      </wp:positionV>
                      <wp:extent cx="1143000" cy="0"/>
                      <wp:effectExtent l="7620" t="6985" r="11430" b="12065"/>
                      <wp:wrapNone/>
                      <wp:docPr id="91252906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E63B7" id="Straight Connector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"/>
                  </w:pict>
                </mc:Fallback>
              </mc:AlternateContent>
            </w:r>
          </w:p>
        </w:tc>
        <w:tc>
          <w:tcPr>
            <w:tcW w:w="7068" w:type="dxa"/>
            <w:tcMar>
              <w:top w:w="0" w:type="dxa"/>
              <w:left w:w="108" w:type="dxa"/>
              <w:bottom w:w="0" w:type="dxa"/>
              <w:right w:w="108" w:type="dxa"/>
            </w:tcMar>
          </w:tcPr>
          <w:p w14:paraId="74A7007A" w14:textId="77777777" w:rsidR="008F23AF" w:rsidRPr="008F23AF" w:rsidRDefault="008F23AF" w:rsidP="00B9081B">
            <w:pPr>
              <w:ind w:left="64" w:right="32" w:hanging="64"/>
              <w:jc w:val="center"/>
              <w:rPr>
                <w:rFonts w:ascii="Times New Roman" w:hAnsi="Times New Roman" w:cs="Times New Roman"/>
                <w:b/>
                <w:sz w:val="26"/>
              </w:rPr>
            </w:pPr>
            <w:r w:rsidRPr="008F23AF">
              <w:rPr>
                <w:rFonts w:ascii="Times New Roman" w:hAnsi="Times New Roman" w:cs="Times New Roman"/>
                <w:b/>
                <w:sz w:val="26"/>
              </w:rPr>
              <w:t>ĐỀ THI KSCL VÀ CHỌN ĐỘI TUYỂN HSG LẦN I</w:t>
            </w:r>
          </w:p>
          <w:p w14:paraId="45CA3DA8" w14:textId="77777777" w:rsidR="008F23AF" w:rsidRPr="008F23AF" w:rsidRDefault="008F23AF" w:rsidP="00B9081B">
            <w:pPr>
              <w:ind w:left="60"/>
              <w:jc w:val="center"/>
              <w:rPr>
                <w:rFonts w:ascii="Times New Roman" w:hAnsi="Times New Roman" w:cs="Times New Roman"/>
                <w:b/>
              </w:rPr>
            </w:pPr>
            <w:r w:rsidRPr="008F23AF">
              <w:rPr>
                <w:rFonts w:ascii="Times New Roman" w:hAnsi="Times New Roman" w:cs="Times New Roman"/>
                <w:b/>
              </w:rPr>
              <w:t xml:space="preserve">NĂM HỌC </w:t>
            </w:r>
            <w:r w:rsidRPr="008F23AF">
              <w:rPr>
                <w:rFonts w:ascii="Times New Roman" w:hAnsi="Times New Roman" w:cs="Times New Roman"/>
                <w:b/>
                <w:lang w:val="vi-VN"/>
              </w:rPr>
              <w:t>202</w:t>
            </w:r>
            <w:r w:rsidRPr="008F23AF">
              <w:rPr>
                <w:rFonts w:ascii="Times New Roman" w:hAnsi="Times New Roman" w:cs="Times New Roman"/>
                <w:b/>
              </w:rPr>
              <w:t>5</w:t>
            </w:r>
            <w:r w:rsidRPr="008F23AF">
              <w:rPr>
                <w:rFonts w:ascii="Times New Roman" w:hAnsi="Times New Roman" w:cs="Times New Roman"/>
                <w:b/>
                <w:lang w:val="vi-VN"/>
              </w:rPr>
              <w:t xml:space="preserve"> – 202</w:t>
            </w:r>
            <w:r w:rsidRPr="008F23AF">
              <w:rPr>
                <w:rFonts w:ascii="Times New Roman" w:hAnsi="Times New Roman" w:cs="Times New Roman"/>
                <w:b/>
              </w:rPr>
              <w:t>6</w:t>
            </w:r>
          </w:p>
          <w:p w14:paraId="7AAC4140" w14:textId="77777777" w:rsidR="008F23AF" w:rsidRPr="008F23AF" w:rsidRDefault="008F23AF" w:rsidP="00B9081B">
            <w:pPr>
              <w:ind w:left="60"/>
              <w:jc w:val="center"/>
              <w:rPr>
                <w:rFonts w:ascii="Times New Roman" w:hAnsi="Times New Roman" w:cs="Times New Roman"/>
                <w:b/>
              </w:rPr>
            </w:pPr>
            <w:r w:rsidRPr="008F23AF">
              <w:rPr>
                <w:rFonts w:ascii="Times New Roman" w:hAnsi="Times New Roman" w:cs="Times New Roman"/>
                <w:b/>
              </w:rPr>
              <w:t>Môn: Địa lý – Lớp 12</w:t>
            </w:r>
          </w:p>
          <w:p w14:paraId="3D5031AE" w14:textId="77777777" w:rsidR="008F23AF" w:rsidRPr="008F23AF" w:rsidRDefault="008F23AF" w:rsidP="00B9081B">
            <w:pPr>
              <w:ind w:firstLine="60"/>
              <w:jc w:val="center"/>
              <w:rPr>
                <w:rFonts w:ascii="Times New Roman" w:hAnsi="Times New Roman" w:cs="Times New Roman"/>
                <w:lang w:val="vi-VN"/>
              </w:rPr>
            </w:pPr>
            <w:r w:rsidRPr="008F23AF">
              <w:rPr>
                <w:rFonts w:ascii="Times New Roman" w:hAnsi="Times New Roman" w:cs="Times New Roman"/>
              </w:rPr>
              <w:t>Th</w:t>
            </w:r>
            <w:r w:rsidRPr="008F23AF">
              <w:rPr>
                <w:rFonts w:ascii="Times New Roman" w:hAnsi="Times New Roman" w:cs="Times New Roman"/>
                <w:lang w:val="vi-VN"/>
              </w:rPr>
              <w:t>ời gian:</w:t>
            </w:r>
            <w:r w:rsidRPr="008F23AF">
              <w:rPr>
                <w:rFonts w:ascii="Times New Roman" w:hAnsi="Times New Roman" w:cs="Times New Roman"/>
              </w:rPr>
              <w:t xml:space="preserve"> 60 </w:t>
            </w:r>
            <w:r w:rsidRPr="008F23AF">
              <w:rPr>
                <w:rFonts w:ascii="Times New Roman" w:hAnsi="Times New Roman" w:cs="Times New Roman"/>
                <w:lang w:val="vi-VN"/>
              </w:rPr>
              <w:t>phút (Không kể thời gian giao đề)</w:t>
            </w:r>
          </w:p>
          <w:p w14:paraId="488EBCBF" w14:textId="5D5E1AEA" w:rsidR="008F23AF" w:rsidRPr="008F23AF" w:rsidRDefault="008F23AF" w:rsidP="00B9081B">
            <w:pPr>
              <w:ind w:left="-108"/>
              <w:jc w:val="center"/>
              <w:rPr>
                <w:rFonts w:ascii="Times New Roman" w:hAnsi="Times New Roman" w:cs="Times New Roman"/>
              </w:rPr>
            </w:pPr>
            <w:r w:rsidRPr="008F23AF">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BA83AEB" wp14:editId="0577BB6E">
                      <wp:simplePos x="0" y="0"/>
                      <wp:positionH relativeFrom="column">
                        <wp:posOffset>2712085</wp:posOffset>
                      </wp:positionH>
                      <wp:positionV relativeFrom="paragraph">
                        <wp:posOffset>103505</wp:posOffset>
                      </wp:positionV>
                      <wp:extent cx="1314450" cy="352425"/>
                      <wp:effectExtent l="6985" t="8255" r="12065" b="10795"/>
                      <wp:wrapNone/>
                      <wp:docPr id="203210557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14:paraId="2C4208C1" w14:textId="77777777" w:rsidR="008F23AF" w:rsidRPr="008F23AF" w:rsidRDefault="008F23AF" w:rsidP="008F23AF">
                                  <w:pPr>
                                    <w:jc w:val="center"/>
                                    <w:rPr>
                                      <w:rFonts w:ascii="Times New Roman" w:hAnsi="Times New Roman" w:cs="Times New Roman"/>
                                      <w:b/>
                                      <w:bCs/>
                                    </w:rPr>
                                  </w:pPr>
                                  <w:r w:rsidRPr="008F23AF">
                                    <w:rPr>
                                      <w:rFonts w:ascii="Times New Roman" w:hAnsi="Times New Roman" w:cs="Times New Roman"/>
                                      <w:b/>
                                      <w:bCs/>
                                      <w:lang w:val="vi-VN"/>
                                    </w:rPr>
                                    <w:t xml:space="preserve">Mã đề </w:t>
                                  </w:r>
                                  <w:r w:rsidRPr="008F23AF">
                                    <w:rPr>
                                      <w:rFonts w:ascii="Times New Roman" w:hAnsi="Times New Roman" w:cs="Times New Roman"/>
                                      <w:b/>
                                      <w:bCs/>
                                    </w:rPr>
                                    <w:t>0001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83AEB" id="Rectangle 4" o:spid="_x0000_s1026" style="position:absolute;left:0;text-align:left;margin-left:213.55pt;margin-top:8.15pt;width:103.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">
                      <v:textbox>
                        <w:txbxContent>
                          <w:p w14:paraId="2C4208C1" w14:textId="77777777" w:rsidR="008F23AF" w:rsidRPr="008F23AF" w:rsidRDefault="008F23AF" w:rsidP="008F23AF">
                            <w:pPr>
                              <w:jc w:val="center"/>
                              <w:rPr>
                                <w:rFonts w:ascii="Times New Roman" w:hAnsi="Times New Roman" w:cs="Times New Roman"/>
                                <w:b/>
                                <w:bCs/>
                              </w:rPr>
                            </w:pPr>
                            <w:r w:rsidRPr="008F23AF">
                              <w:rPr>
                                <w:rFonts w:ascii="Times New Roman" w:hAnsi="Times New Roman" w:cs="Times New Roman"/>
                                <w:b/>
                                <w:bCs/>
                                <w:lang w:val="vi-VN"/>
                              </w:rPr>
                              <w:t xml:space="preserve">Mã đề </w:t>
                            </w:r>
                            <w:r w:rsidRPr="008F23AF">
                              <w:rPr>
                                <w:rFonts w:ascii="Times New Roman" w:hAnsi="Times New Roman" w:cs="Times New Roman"/>
                                <w:b/>
                                <w:bCs/>
                              </w:rPr>
                              <w:t>0001</w:t>
                            </w:r>
                          </w:p>
                        </w:txbxContent>
                      </v:textbox>
                    </v:rect>
                  </w:pict>
                </mc:Fallback>
              </mc:AlternateContent>
            </w:r>
            <w:r w:rsidRPr="008F23AF">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0FE91F51" wp14:editId="7252F1A7">
                      <wp:simplePos x="0" y="0"/>
                      <wp:positionH relativeFrom="column">
                        <wp:posOffset>568960</wp:posOffset>
                      </wp:positionH>
                      <wp:positionV relativeFrom="paragraph">
                        <wp:posOffset>22225</wp:posOffset>
                      </wp:positionV>
                      <wp:extent cx="3314700" cy="0"/>
                      <wp:effectExtent l="6985" t="12700" r="12065" b="6350"/>
                      <wp:wrapNone/>
                      <wp:docPr id="188358407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96CD7"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"/>
                  </w:pict>
                </mc:Fallback>
              </mc:AlternateContent>
            </w:r>
          </w:p>
          <w:p w14:paraId="26EBD1BE" w14:textId="77777777" w:rsidR="008F23AF" w:rsidRPr="008F23AF" w:rsidRDefault="008F23AF" w:rsidP="00B9081B">
            <w:pPr>
              <w:jc w:val="center"/>
              <w:rPr>
                <w:rFonts w:ascii="Times New Roman" w:hAnsi="Times New Roman" w:cs="Times New Roman"/>
              </w:rPr>
            </w:pPr>
          </w:p>
        </w:tc>
      </w:tr>
    </w:tbl>
    <w:p w14:paraId="56D2E626" w14:textId="7302F053" w:rsidR="0006708F" w:rsidRPr="00B33274" w:rsidRDefault="008F23AF" w:rsidP="0006708F">
      <w:pPr>
        <w:spacing w:after="0" w:line="276" w:lineRule="auto"/>
        <w:ind w:left="992"/>
        <w:rPr>
          <w:rFonts w:ascii="Times New Roman" w:hAnsi="Times New Roman" w:cs="Times New Roman"/>
          <w:b/>
          <w:sz w:val="24"/>
          <w:szCs w:val="24"/>
        </w:rPr>
      </w:pPr>
      <w:r>
        <w:rPr>
          <w:rFonts w:ascii="Times New Roman" w:hAnsi="Times New Roman" w:cs="Times New Roman"/>
          <w:b/>
          <w:sz w:val="24"/>
          <w:szCs w:val="24"/>
        </w:rPr>
        <w:t xml:space="preserve">                               </w:t>
      </w:r>
      <w:r w:rsidR="0006708F" w:rsidRPr="00B33274">
        <w:rPr>
          <w:rFonts w:ascii="Times New Roman" w:hAnsi="Times New Roman" w:cs="Times New Roman"/>
          <w:b/>
          <w:sz w:val="24"/>
          <w:szCs w:val="24"/>
        </w:rPr>
        <w:t>ĐÁP ÁN ĐỂ CHẤM BÀI</w:t>
      </w:r>
    </w:p>
    <w:p w14:paraId="73D4330B" w14:textId="77777777" w:rsidR="0006708F" w:rsidRPr="00B33274" w:rsidRDefault="0006708F" w:rsidP="0006708F">
      <w:pPr>
        <w:widowControl w:val="0"/>
        <w:autoSpaceDE w:val="0"/>
        <w:autoSpaceDN w:val="0"/>
        <w:adjustRightInd w:val="0"/>
        <w:spacing w:after="0" w:line="240" w:lineRule="auto"/>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 xml:space="preserve">PHẦN I </w:t>
      </w:r>
      <w:r w:rsidRPr="00B33274">
        <w:rPr>
          <w:rFonts w:ascii="Times New Roman" w:eastAsia="Times New Roman" w:hAnsi="Times New Roman" w:cs="Times New Roman"/>
          <w:bCs/>
          <w:sz w:val="24"/>
          <w:szCs w:val="24"/>
        </w:rPr>
        <w:t>( Mỗi câu trả lời đúng được 0,4 điểm)</w:t>
      </w:r>
    </w:p>
    <w:tbl>
      <w:tblPr>
        <w:tblStyle w:val="TableGrid"/>
        <w:tblpPr w:leftFromText="180" w:rightFromText="180" w:vertAnchor="text" w:horzAnchor="page" w:tblpX="1863" w:tblpY="215"/>
        <w:tblOverlap w:val="never"/>
        <w:tblW w:w="0" w:type="auto"/>
        <w:tblLook w:val="04A0" w:firstRow="1" w:lastRow="0" w:firstColumn="1" w:lastColumn="0" w:noHBand="0" w:noVBand="1"/>
      </w:tblPr>
      <w:tblGrid>
        <w:gridCol w:w="1704"/>
        <w:gridCol w:w="1704"/>
        <w:gridCol w:w="1704"/>
        <w:gridCol w:w="1705"/>
      </w:tblGrid>
      <w:tr w:rsidR="00B33274" w:rsidRPr="00B33274" w14:paraId="1169C83F" w14:textId="77777777" w:rsidTr="00033107">
        <w:tc>
          <w:tcPr>
            <w:tcW w:w="1704" w:type="dxa"/>
          </w:tcPr>
          <w:p w14:paraId="2EB714C6" w14:textId="77777777" w:rsidR="0006708F" w:rsidRPr="00B33274" w:rsidRDefault="0006708F" w:rsidP="00033107">
            <w:pPr>
              <w:widowControl w:val="0"/>
              <w:autoSpaceDE w:val="0"/>
              <w:autoSpaceDN w:val="0"/>
              <w:adjustRightInd w:val="0"/>
              <w:jc w:val="center"/>
              <w:rPr>
                <w:sz w:val="24"/>
                <w:szCs w:val="24"/>
              </w:rPr>
            </w:pPr>
            <w:r w:rsidRPr="00B33274">
              <w:rPr>
                <w:b/>
                <w:sz w:val="24"/>
                <w:szCs w:val="24"/>
              </w:rPr>
              <w:t>Câu</w:t>
            </w:r>
          </w:p>
        </w:tc>
        <w:tc>
          <w:tcPr>
            <w:tcW w:w="1704" w:type="dxa"/>
          </w:tcPr>
          <w:p w14:paraId="40A4B96F" w14:textId="77777777" w:rsidR="0006708F" w:rsidRPr="00B33274" w:rsidRDefault="0006708F" w:rsidP="00033107">
            <w:pPr>
              <w:widowControl w:val="0"/>
              <w:autoSpaceDE w:val="0"/>
              <w:autoSpaceDN w:val="0"/>
              <w:adjustRightInd w:val="0"/>
              <w:jc w:val="center"/>
              <w:rPr>
                <w:sz w:val="24"/>
                <w:szCs w:val="24"/>
              </w:rPr>
            </w:pPr>
            <w:r w:rsidRPr="00B33274">
              <w:rPr>
                <w:b/>
                <w:sz w:val="24"/>
                <w:szCs w:val="24"/>
              </w:rPr>
              <w:t>Đáp án</w:t>
            </w:r>
          </w:p>
        </w:tc>
        <w:tc>
          <w:tcPr>
            <w:tcW w:w="1704" w:type="dxa"/>
          </w:tcPr>
          <w:p w14:paraId="0A6AB86F" w14:textId="77777777" w:rsidR="0006708F" w:rsidRPr="00B33274" w:rsidRDefault="0006708F" w:rsidP="00033107">
            <w:pPr>
              <w:widowControl w:val="0"/>
              <w:autoSpaceDE w:val="0"/>
              <w:autoSpaceDN w:val="0"/>
              <w:adjustRightInd w:val="0"/>
              <w:jc w:val="center"/>
              <w:rPr>
                <w:sz w:val="24"/>
                <w:szCs w:val="24"/>
              </w:rPr>
            </w:pPr>
            <w:r w:rsidRPr="00B33274">
              <w:rPr>
                <w:b/>
                <w:sz w:val="24"/>
                <w:szCs w:val="24"/>
              </w:rPr>
              <w:t>Câu</w:t>
            </w:r>
          </w:p>
        </w:tc>
        <w:tc>
          <w:tcPr>
            <w:tcW w:w="1705" w:type="dxa"/>
          </w:tcPr>
          <w:p w14:paraId="3B323D63" w14:textId="77777777" w:rsidR="0006708F" w:rsidRPr="00B33274" w:rsidRDefault="0006708F" w:rsidP="00033107">
            <w:pPr>
              <w:widowControl w:val="0"/>
              <w:autoSpaceDE w:val="0"/>
              <w:autoSpaceDN w:val="0"/>
              <w:adjustRightInd w:val="0"/>
              <w:jc w:val="center"/>
              <w:rPr>
                <w:sz w:val="24"/>
                <w:szCs w:val="24"/>
              </w:rPr>
            </w:pPr>
            <w:r w:rsidRPr="00B33274">
              <w:rPr>
                <w:b/>
                <w:sz w:val="24"/>
                <w:szCs w:val="24"/>
              </w:rPr>
              <w:t>Đáp án</w:t>
            </w:r>
          </w:p>
        </w:tc>
      </w:tr>
      <w:tr w:rsidR="00B33274" w:rsidRPr="00B33274" w14:paraId="614D3164" w14:textId="77777777" w:rsidTr="00033107">
        <w:tc>
          <w:tcPr>
            <w:tcW w:w="1704" w:type="dxa"/>
          </w:tcPr>
          <w:p w14:paraId="2233E517" w14:textId="77777777" w:rsidR="0006708F" w:rsidRPr="00B33274" w:rsidRDefault="0006708F" w:rsidP="00033107">
            <w:pPr>
              <w:widowControl w:val="0"/>
              <w:jc w:val="center"/>
              <w:rPr>
                <w:b/>
                <w:sz w:val="24"/>
                <w:szCs w:val="24"/>
              </w:rPr>
            </w:pPr>
            <w:r w:rsidRPr="00B33274">
              <w:rPr>
                <w:b/>
                <w:sz w:val="24"/>
                <w:szCs w:val="24"/>
              </w:rPr>
              <w:t>1</w:t>
            </w:r>
          </w:p>
        </w:tc>
        <w:tc>
          <w:tcPr>
            <w:tcW w:w="1704" w:type="dxa"/>
          </w:tcPr>
          <w:p w14:paraId="3BE872C8" w14:textId="6ECB254D" w:rsidR="0006708F" w:rsidRPr="00B33274" w:rsidRDefault="00C561B1" w:rsidP="00033107">
            <w:pPr>
              <w:widowControl w:val="0"/>
              <w:jc w:val="center"/>
              <w:rPr>
                <w:b/>
                <w:sz w:val="24"/>
                <w:szCs w:val="24"/>
              </w:rPr>
            </w:pPr>
            <w:r w:rsidRPr="00B33274">
              <w:rPr>
                <w:b/>
                <w:sz w:val="24"/>
                <w:szCs w:val="24"/>
              </w:rPr>
              <w:t>A</w:t>
            </w:r>
          </w:p>
        </w:tc>
        <w:tc>
          <w:tcPr>
            <w:tcW w:w="1704" w:type="dxa"/>
          </w:tcPr>
          <w:p w14:paraId="5F882AD0" w14:textId="77777777" w:rsidR="0006708F" w:rsidRPr="00B33274" w:rsidRDefault="0006708F" w:rsidP="00033107">
            <w:pPr>
              <w:widowControl w:val="0"/>
              <w:jc w:val="center"/>
              <w:rPr>
                <w:b/>
                <w:sz w:val="24"/>
                <w:szCs w:val="24"/>
              </w:rPr>
            </w:pPr>
            <w:r w:rsidRPr="00B33274">
              <w:rPr>
                <w:b/>
                <w:sz w:val="24"/>
                <w:szCs w:val="24"/>
              </w:rPr>
              <w:t>11</w:t>
            </w:r>
          </w:p>
        </w:tc>
        <w:tc>
          <w:tcPr>
            <w:tcW w:w="1705" w:type="dxa"/>
          </w:tcPr>
          <w:p w14:paraId="05DF4455" w14:textId="140CA63C" w:rsidR="0006708F" w:rsidRPr="00B33274" w:rsidRDefault="00C561B1" w:rsidP="00033107">
            <w:pPr>
              <w:widowControl w:val="0"/>
              <w:jc w:val="center"/>
              <w:rPr>
                <w:b/>
                <w:bCs/>
                <w:sz w:val="24"/>
                <w:szCs w:val="24"/>
              </w:rPr>
            </w:pPr>
            <w:r w:rsidRPr="00B33274">
              <w:rPr>
                <w:b/>
                <w:bCs/>
                <w:sz w:val="24"/>
                <w:szCs w:val="24"/>
              </w:rPr>
              <w:t>B</w:t>
            </w:r>
          </w:p>
        </w:tc>
      </w:tr>
      <w:tr w:rsidR="00B33274" w:rsidRPr="00B33274" w14:paraId="1ED4EB0C" w14:textId="77777777" w:rsidTr="00033107">
        <w:tc>
          <w:tcPr>
            <w:tcW w:w="1704" w:type="dxa"/>
          </w:tcPr>
          <w:p w14:paraId="696CB23A" w14:textId="77777777" w:rsidR="0006708F" w:rsidRPr="00B33274" w:rsidRDefault="0006708F" w:rsidP="00033107">
            <w:pPr>
              <w:widowControl w:val="0"/>
              <w:jc w:val="center"/>
              <w:rPr>
                <w:b/>
                <w:sz w:val="24"/>
                <w:szCs w:val="24"/>
              </w:rPr>
            </w:pPr>
            <w:r w:rsidRPr="00B33274">
              <w:rPr>
                <w:b/>
                <w:sz w:val="24"/>
                <w:szCs w:val="24"/>
              </w:rPr>
              <w:t>2</w:t>
            </w:r>
          </w:p>
        </w:tc>
        <w:tc>
          <w:tcPr>
            <w:tcW w:w="1704" w:type="dxa"/>
          </w:tcPr>
          <w:p w14:paraId="09FE404D" w14:textId="0262DDBB" w:rsidR="0006708F" w:rsidRPr="00B33274" w:rsidRDefault="00C561B1" w:rsidP="00033107">
            <w:pPr>
              <w:widowControl w:val="0"/>
              <w:jc w:val="center"/>
              <w:rPr>
                <w:b/>
                <w:sz w:val="24"/>
                <w:szCs w:val="24"/>
              </w:rPr>
            </w:pPr>
            <w:r w:rsidRPr="00B33274">
              <w:rPr>
                <w:b/>
                <w:sz w:val="24"/>
                <w:szCs w:val="24"/>
              </w:rPr>
              <w:t>B</w:t>
            </w:r>
          </w:p>
        </w:tc>
        <w:tc>
          <w:tcPr>
            <w:tcW w:w="1704" w:type="dxa"/>
          </w:tcPr>
          <w:p w14:paraId="79F58CA8" w14:textId="77777777" w:rsidR="0006708F" w:rsidRPr="00B33274" w:rsidRDefault="0006708F" w:rsidP="00033107">
            <w:pPr>
              <w:widowControl w:val="0"/>
              <w:jc w:val="center"/>
              <w:rPr>
                <w:b/>
                <w:sz w:val="24"/>
                <w:szCs w:val="24"/>
              </w:rPr>
            </w:pPr>
            <w:r w:rsidRPr="00B33274">
              <w:rPr>
                <w:b/>
                <w:sz w:val="24"/>
                <w:szCs w:val="24"/>
              </w:rPr>
              <w:t>12</w:t>
            </w:r>
          </w:p>
        </w:tc>
        <w:tc>
          <w:tcPr>
            <w:tcW w:w="1705" w:type="dxa"/>
          </w:tcPr>
          <w:p w14:paraId="5C21FC32" w14:textId="44520AF6" w:rsidR="0006708F" w:rsidRPr="00B33274" w:rsidRDefault="00C561B1" w:rsidP="00033107">
            <w:pPr>
              <w:widowControl w:val="0"/>
              <w:jc w:val="center"/>
              <w:rPr>
                <w:b/>
                <w:bCs/>
                <w:sz w:val="24"/>
                <w:szCs w:val="24"/>
              </w:rPr>
            </w:pPr>
            <w:r w:rsidRPr="00B33274">
              <w:rPr>
                <w:b/>
                <w:bCs/>
                <w:sz w:val="24"/>
                <w:szCs w:val="24"/>
              </w:rPr>
              <w:t>C</w:t>
            </w:r>
          </w:p>
        </w:tc>
      </w:tr>
      <w:tr w:rsidR="00B33274" w:rsidRPr="00B33274" w14:paraId="0F1E5737" w14:textId="77777777" w:rsidTr="00033107">
        <w:tc>
          <w:tcPr>
            <w:tcW w:w="1704" w:type="dxa"/>
          </w:tcPr>
          <w:p w14:paraId="6949FFE0" w14:textId="77777777" w:rsidR="0006708F" w:rsidRPr="00B33274" w:rsidRDefault="0006708F" w:rsidP="00033107">
            <w:pPr>
              <w:widowControl w:val="0"/>
              <w:jc w:val="center"/>
              <w:rPr>
                <w:b/>
                <w:sz w:val="24"/>
                <w:szCs w:val="24"/>
              </w:rPr>
            </w:pPr>
            <w:r w:rsidRPr="00B33274">
              <w:rPr>
                <w:b/>
                <w:sz w:val="24"/>
                <w:szCs w:val="24"/>
              </w:rPr>
              <w:t>3</w:t>
            </w:r>
          </w:p>
        </w:tc>
        <w:tc>
          <w:tcPr>
            <w:tcW w:w="1704" w:type="dxa"/>
          </w:tcPr>
          <w:p w14:paraId="56EA3061" w14:textId="25E111FF" w:rsidR="0006708F" w:rsidRPr="00B33274" w:rsidRDefault="00C561B1" w:rsidP="00033107">
            <w:pPr>
              <w:widowControl w:val="0"/>
              <w:jc w:val="center"/>
              <w:rPr>
                <w:b/>
                <w:sz w:val="24"/>
                <w:szCs w:val="24"/>
              </w:rPr>
            </w:pPr>
            <w:r w:rsidRPr="00B33274">
              <w:rPr>
                <w:b/>
                <w:sz w:val="24"/>
                <w:szCs w:val="24"/>
              </w:rPr>
              <w:t>A</w:t>
            </w:r>
          </w:p>
        </w:tc>
        <w:tc>
          <w:tcPr>
            <w:tcW w:w="1704" w:type="dxa"/>
          </w:tcPr>
          <w:p w14:paraId="714EEAAD" w14:textId="77777777" w:rsidR="0006708F" w:rsidRPr="00B33274" w:rsidRDefault="0006708F" w:rsidP="00033107">
            <w:pPr>
              <w:widowControl w:val="0"/>
              <w:jc w:val="center"/>
              <w:rPr>
                <w:b/>
                <w:sz w:val="24"/>
                <w:szCs w:val="24"/>
              </w:rPr>
            </w:pPr>
            <w:r w:rsidRPr="00B33274">
              <w:rPr>
                <w:b/>
                <w:sz w:val="24"/>
                <w:szCs w:val="24"/>
              </w:rPr>
              <w:t>13</w:t>
            </w:r>
          </w:p>
        </w:tc>
        <w:tc>
          <w:tcPr>
            <w:tcW w:w="1705" w:type="dxa"/>
          </w:tcPr>
          <w:p w14:paraId="7B8DEF32" w14:textId="1A7B5DEE" w:rsidR="0006708F" w:rsidRPr="00B33274" w:rsidRDefault="00C561B1" w:rsidP="00033107">
            <w:pPr>
              <w:widowControl w:val="0"/>
              <w:jc w:val="center"/>
              <w:rPr>
                <w:b/>
                <w:bCs/>
                <w:sz w:val="24"/>
                <w:szCs w:val="24"/>
              </w:rPr>
            </w:pPr>
            <w:r w:rsidRPr="00B33274">
              <w:rPr>
                <w:b/>
                <w:bCs/>
                <w:sz w:val="24"/>
                <w:szCs w:val="24"/>
              </w:rPr>
              <w:t>D</w:t>
            </w:r>
          </w:p>
        </w:tc>
      </w:tr>
      <w:tr w:rsidR="00B33274" w:rsidRPr="00B33274" w14:paraId="61DB8B19" w14:textId="77777777" w:rsidTr="00033107">
        <w:tc>
          <w:tcPr>
            <w:tcW w:w="1704" w:type="dxa"/>
          </w:tcPr>
          <w:p w14:paraId="1A048ACF" w14:textId="77777777" w:rsidR="0006708F" w:rsidRPr="00B33274" w:rsidRDefault="0006708F" w:rsidP="00033107">
            <w:pPr>
              <w:widowControl w:val="0"/>
              <w:jc w:val="center"/>
              <w:rPr>
                <w:b/>
                <w:sz w:val="24"/>
                <w:szCs w:val="24"/>
              </w:rPr>
            </w:pPr>
            <w:r w:rsidRPr="00B33274">
              <w:rPr>
                <w:b/>
                <w:sz w:val="24"/>
                <w:szCs w:val="24"/>
              </w:rPr>
              <w:t>4</w:t>
            </w:r>
          </w:p>
        </w:tc>
        <w:tc>
          <w:tcPr>
            <w:tcW w:w="1704" w:type="dxa"/>
          </w:tcPr>
          <w:p w14:paraId="3B4DF906" w14:textId="467C2CEB" w:rsidR="0006708F" w:rsidRPr="00B33274" w:rsidRDefault="00C561B1" w:rsidP="00033107">
            <w:pPr>
              <w:widowControl w:val="0"/>
              <w:jc w:val="center"/>
              <w:rPr>
                <w:b/>
                <w:sz w:val="24"/>
                <w:szCs w:val="24"/>
              </w:rPr>
            </w:pPr>
            <w:r w:rsidRPr="00B33274">
              <w:rPr>
                <w:b/>
                <w:sz w:val="24"/>
                <w:szCs w:val="24"/>
              </w:rPr>
              <w:t>B</w:t>
            </w:r>
          </w:p>
        </w:tc>
        <w:tc>
          <w:tcPr>
            <w:tcW w:w="1704" w:type="dxa"/>
          </w:tcPr>
          <w:p w14:paraId="39571C25" w14:textId="77777777" w:rsidR="0006708F" w:rsidRPr="00B33274" w:rsidRDefault="0006708F" w:rsidP="00033107">
            <w:pPr>
              <w:widowControl w:val="0"/>
              <w:jc w:val="center"/>
              <w:rPr>
                <w:b/>
                <w:sz w:val="24"/>
                <w:szCs w:val="24"/>
              </w:rPr>
            </w:pPr>
            <w:r w:rsidRPr="00B33274">
              <w:rPr>
                <w:b/>
                <w:sz w:val="24"/>
                <w:szCs w:val="24"/>
              </w:rPr>
              <w:t>14</w:t>
            </w:r>
          </w:p>
        </w:tc>
        <w:tc>
          <w:tcPr>
            <w:tcW w:w="1705" w:type="dxa"/>
          </w:tcPr>
          <w:p w14:paraId="5DDF7D6C" w14:textId="09CF2FC8" w:rsidR="0006708F" w:rsidRPr="00B33274" w:rsidRDefault="00C561B1" w:rsidP="00033107">
            <w:pPr>
              <w:widowControl w:val="0"/>
              <w:jc w:val="center"/>
              <w:rPr>
                <w:b/>
                <w:bCs/>
                <w:sz w:val="24"/>
                <w:szCs w:val="24"/>
              </w:rPr>
            </w:pPr>
            <w:r w:rsidRPr="00B33274">
              <w:rPr>
                <w:b/>
                <w:bCs/>
                <w:sz w:val="24"/>
                <w:szCs w:val="24"/>
              </w:rPr>
              <w:t>B</w:t>
            </w:r>
          </w:p>
        </w:tc>
      </w:tr>
      <w:tr w:rsidR="00B33274" w:rsidRPr="00B33274" w14:paraId="6E9FCF58" w14:textId="77777777" w:rsidTr="00033107">
        <w:tc>
          <w:tcPr>
            <w:tcW w:w="1704" w:type="dxa"/>
          </w:tcPr>
          <w:p w14:paraId="3E742961" w14:textId="77777777" w:rsidR="0006708F" w:rsidRPr="00B33274" w:rsidRDefault="0006708F" w:rsidP="00033107">
            <w:pPr>
              <w:widowControl w:val="0"/>
              <w:jc w:val="center"/>
              <w:rPr>
                <w:b/>
                <w:sz w:val="24"/>
                <w:szCs w:val="24"/>
              </w:rPr>
            </w:pPr>
            <w:r w:rsidRPr="00B33274">
              <w:rPr>
                <w:b/>
                <w:sz w:val="24"/>
                <w:szCs w:val="24"/>
              </w:rPr>
              <w:t>5</w:t>
            </w:r>
          </w:p>
        </w:tc>
        <w:tc>
          <w:tcPr>
            <w:tcW w:w="1704" w:type="dxa"/>
          </w:tcPr>
          <w:p w14:paraId="09644C47" w14:textId="24D41694" w:rsidR="0006708F" w:rsidRPr="00B33274" w:rsidRDefault="00C561B1" w:rsidP="00033107">
            <w:pPr>
              <w:widowControl w:val="0"/>
              <w:jc w:val="center"/>
              <w:rPr>
                <w:b/>
                <w:sz w:val="24"/>
                <w:szCs w:val="24"/>
              </w:rPr>
            </w:pPr>
            <w:r w:rsidRPr="00B33274">
              <w:rPr>
                <w:b/>
                <w:sz w:val="24"/>
                <w:szCs w:val="24"/>
              </w:rPr>
              <w:t>C</w:t>
            </w:r>
          </w:p>
        </w:tc>
        <w:tc>
          <w:tcPr>
            <w:tcW w:w="1704" w:type="dxa"/>
          </w:tcPr>
          <w:p w14:paraId="67CEF1B1" w14:textId="77777777" w:rsidR="0006708F" w:rsidRPr="00B33274" w:rsidRDefault="0006708F" w:rsidP="00033107">
            <w:pPr>
              <w:widowControl w:val="0"/>
              <w:jc w:val="center"/>
              <w:rPr>
                <w:b/>
                <w:sz w:val="24"/>
                <w:szCs w:val="24"/>
              </w:rPr>
            </w:pPr>
            <w:r w:rsidRPr="00B33274">
              <w:rPr>
                <w:b/>
                <w:sz w:val="24"/>
                <w:szCs w:val="24"/>
              </w:rPr>
              <w:t>15</w:t>
            </w:r>
          </w:p>
        </w:tc>
        <w:tc>
          <w:tcPr>
            <w:tcW w:w="1705" w:type="dxa"/>
          </w:tcPr>
          <w:p w14:paraId="091B1275" w14:textId="6C68C799" w:rsidR="0006708F" w:rsidRPr="00B33274" w:rsidRDefault="00C561B1" w:rsidP="00033107">
            <w:pPr>
              <w:widowControl w:val="0"/>
              <w:jc w:val="center"/>
              <w:rPr>
                <w:b/>
                <w:bCs/>
                <w:sz w:val="24"/>
                <w:szCs w:val="24"/>
              </w:rPr>
            </w:pPr>
            <w:r w:rsidRPr="00B33274">
              <w:rPr>
                <w:b/>
                <w:bCs/>
                <w:sz w:val="24"/>
                <w:szCs w:val="24"/>
              </w:rPr>
              <w:t>B</w:t>
            </w:r>
          </w:p>
        </w:tc>
      </w:tr>
      <w:tr w:rsidR="00B33274" w:rsidRPr="00B33274" w14:paraId="457F8DE2" w14:textId="77777777" w:rsidTr="00033107">
        <w:tc>
          <w:tcPr>
            <w:tcW w:w="1704" w:type="dxa"/>
          </w:tcPr>
          <w:p w14:paraId="03E24FB2" w14:textId="77777777" w:rsidR="0006708F" w:rsidRPr="00B33274" w:rsidRDefault="0006708F" w:rsidP="00033107">
            <w:pPr>
              <w:widowControl w:val="0"/>
              <w:jc w:val="center"/>
              <w:rPr>
                <w:b/>
                <w:sz w:val="24"/>
                <w:szCs w:val="24"/>
              </w:rPr>
            </w:pPr>
            <w:r w:rsidRPr="00B33274">
              <w:rPr>
                <w:b/>
                <w:sz w:val="24"/>
                <w:szCs w:val="24"/>
              </w:rPr>
              <w:t>6</w:t>
            </w:r>
          </w:p>
        </w:tc>
        <w:tc>
          <w:tcPr>
            <w:tcW w:w="1704" w:type="dxa"/>
          </w:tcPr>
          <w:p w14:paraId="1C18025C" w14:textId="7772F21F" w:rsidR="0006708F" w:rsidRPr="00B33274" w:rsidRDefault="00C561B1" w:rsidP="00033107">
            <w:pPr>
              <w:widowControl w:val="0"/>
              <w:jc w:val="center"/>
              <w:rPr>
                <w:b/>
                <w:sz w:val="24"/>
                <w:szCs w:val="24"/>
              </w:rPr>
            </w:pPr>
            <w:r w:rsidRPr="00B33274">
              <w:rPr>
                <w:b/>
                <w:sz w:val="24"/>
                <w:szCs w:val="24"/>
              </w:rPr>
              <w:t>A</w:t>
            </w:r>
          </w:p>
        </w:tc>
        <w:tc>
          <w:tcPr>
            <w:tcW w:w="1704" w:type="dxa"/>
          </w:tcPr>
          <w:p w14:paraId="601F3AB8" w14:textId="77777777" w:rsidR="0006708F" w:rsidRPr="00B33274" w:rsidRDefault="0006708F" w:rsidP="00033107">
            <w:pPr>
              <w:widowControl w:val="0"/>
              <w:jc w:val="center"/>
              <w:rPr>
                <w:b/>
                <w:sz w:val="24"/>
                <w:szCs w:val="24"/>
              </w:rPr>
            </w:pPr>
            <w:r w:rsidRPr="00B33274">
              <w:rPr>
                <w:b/>
                <w:sz w:val="24"/>
                <w:szCs w:val="24"/>
              </w:rPr>
              <w:t>16</w:t>
            </w:r>
          </w:p>
        </w:tc>
        <w:tc>
          <w:tcPr>
            <w:tcW w:w="1705" w:type="dxa"/>
          </w:tcPr>
          <w:p w14:paraId="291C80A2" w14:textId="0ABE1E6A" w:rsidR="0006708F" w:rsidRPr="00B33274" w:rsidRDefault="00C561B1" w:rsidP="00033107">
            <w:pPr>
              <w:widowControl w:val="0"/>
              <w:jc w:val="center"/>
              <w:rPr>
                <w:b/>
                <w:bCs/>
                <w:sz w:val="24"/>
                <w:szCs w:val="24"/>
              </w:rPr>
            </w:pPr>
            <w:r w:rsidRPr="00B33274">
              <w:rPr>
                <w:b/>
                <w:bCs/>
                <w:sz w:val="24"/>
                <w:szCs w:val="24"/>
              </w:rPr>
              <w:t>C</w:t>
            </w:r>
          </w:p>
        </w:tc>
      </w:tr>
      <w:tr w:rsidR="00B33274" w:rsidRPr="00B33274" w14:paraId="1B901B5B" w14:textId="77777777" w:rsidTr="00033107">
        <w:tc>
          <w:tcPr>
            <w:tcW w:w="1704" w:type="dxa"/>
          </w:tcPr>
          <w:p w14:paraId="4972F86F" w14:textId="77777777" w:rsidR="0006708F" w:rsidRPr="00B33274" w:rsidRDefault="0006708F" w:rsidP="00033107">
            <w:pPr>
              <w:widowControl w:val="0"/>
              <w:jc w:val="center"/>
              <w:rPr>
                <w:b/>
                <w:sz w:val="24"/>
                <w:szCs w:val="24"/>
              </w:rPr>
            </w:pPr>
            <w:r w:rsidRPr="00B33274">
              <w:rPr>
                <w:b/>
                <w:sz w:val="24"/>
                <w:szCs w:val="24"/>
              </w:rPr>
              <w:t>7</w:t>
            </w:r>
          </w:p>
        </w:tc>
        <w:tc>
          <w:tcPr>
            <w:tcW w:w="1704" w:type="dxa"/>
          </w:tcPr>
          <w:p w14:paraId="5AB1924A" w14:textId="0FBF7E9C" w:rsidR="0006708F" w:rsidRPr="00B33274" w:rsidRDefault="00C561B1" w:rsidP="00033107">
            <w:pPr>
              <w:widowControl w:val="0"/>
              <w:jc w:val="center"/>
              <w:rPr>
                <w:b/>
                <w:sz w:val="24"/>
                <w:szCs w:val="24"/>
              </w:rPr>
            </w:pPr>
            <w:r w:rsidRPr="00B33274">
              <w:rPr>
                <w:b/>
                <w:sz w:val="24"/>
                <w:szCs w:val="24"/>
              </w:rPr>
              <w:t>C</w:t>
            </w:r>
          </w:p>
        </w:tc>
        <w:tc>
          <w:tcPr>
            <w:tcW w:w="1704" w:type="dxa"/>
          </w:tcPr>
          <w:p w14:paraId="69460429" w14:textId="77777777" w:rsidR="0006708F" w:rsidRPr="00B33274" w:rsidRDefault="0006708F" w:rsidP="00033107">
            <w:pPr>
              <w:widowControl w:val="0"/>
              <w:jc w:val="center"/>
              <w:rPr>
                <w:b/>
                <w:sz w:val="24"/>
                <w:szCs w:val="24"/>
              </w:rPr>
            </w:pPr>
            <w:r w:rsidRPr="00B33274">
              <w:rPr>
                <w:b/>
                <w:sz w:val="24"/>
                <w:szCs w:val="24"/>
              </w:rPr>
              <w:t>17</w:t>
            </w:r>
          </w:p>
        </w:tc>
        <w:tc>
          <w:tcPr>
            <w:tcW w:w="1705" w:type="dxa"/>
          </w:tcPr>
          <w:p w14:paraId="3E1A8C96" w14:textId="3AA1764A" w:rsidR="0006708F" w:rsidRPr="00B33274" w:rsidRDefault="00C561B1" w:rsidP="00033107">
            <w:pPr>
              <w:widowControl w:val="0"/>
              <w:jc w:val="center"/>
              <w:rPr>
                <w:b/>
                <w:bCs/>
                <w:sz w:val="24"/>
                <w:szCs w:val="24"/>
              </w:rPr>
            </w:pPr>
            <w:r w:rsidRPr="00B33274">
              <w:rPr>
                <w:b/>
                <w:bCs/>
                <w:sz w:val="24"/>
                <w:szCs w:val="24"/>
              </w:rPr>
              <w:t>C</w:t>
            </w:r>
          </w:p>
        </w:tc>
      </w:tr>
      <w:tr w:rsidR="00B33274" w:rsidRPr="00B33274" w14:paraId="07B60E2E" w14:textId="77777777" w:rsidTr="00033107">
        <w:tc>
          <w:tcPr>
            <w:tcW w:w="1704" w:type="dxa"/>
          </w:tcPr>
          <w:p w14:paraId="027622C4" w14:textId="77777777" w:rsidR="0006708F" w:rsidRPr="00B33274" w:rsidRDefault="0006708F" w:rsidP="00033107">
            <w:pPr>
              <w:widowControl w:val="0"/>
              <w:jc w:val="center"/>
              <w:rPr>
                <w:b/>
                <w:sz w:val="24"/>
                <w:szCs w:val="24"/>
              </w:rPr>
            </w:pPr>
            <w:r w:rsidRPr="00B33274">
              <w:rPr>
                <w:b/>
                <w:sz w:val="24"/>
                <w:szCs w:val="24"/>
              </w:rPr>
              <w:t>8</w:t>
            </w:r>
          </w:p>
        </w:tc>
        <w:tc>
          <w:tcPr>
            <w:tcW w:w="1704" w:type="dxa"/>
          </w:tcPr>
          <w:p w14:paraId="09206F3B" w14:textId="4068D727" w:rsidR="0006708F" w:rsidRPr="00B33274" w:rsidRDefault="00C561B1" w:rsidP="00033107">
            <w:pPr>
              <w:widowControl w:val="0"/>
              <w:jc w:val="center"/>
              <w:rPr>
                <w:b/>
                <w:sz w:val="24"/>
                <w:szCs w:val="24"/>
              </w:rPr>
            </w:pPr>
            <w:r w:rsidRPr="00B33274">
              <w:rPr>
                <w:b/>
                <w:sz w:val="24"/>
                <w:szCs w:val="24"/>
              </w:rPr>
              <w:t>A</w:t>
            </w:r>
          </w:p>
        </w:tc>
        <w:tc>
          <w:tcPr>
            <w:tcW w:w="1704" w:type="dxa"/>
          </w:tcPr>
          <w:p w14:paraId="3C57DC7D" w14:textId="77777777" w:rsidR="0006708F" w:rsidRPr="00B33274" w:rsidRDefault="0006708F" w:rsidP="00033107">
            <w:pPr>
              <w:widowControl w:val="0"/>
              <w:jc w:val="center"/>
              <w:rPr>
                <w:b/>
                <w:sz w:val="24"/>
                <w:szCs w:val="24"/>
              </w:rPr>
            </w:pPr>
            <w:r w:rsidRPr="00B33274">
              <w:rPr>
                <w:b/>
                <w:sz w:val="24"/>
                <w:szCs w:val="24"/>
              </w:rPr>
              <w:t>18</w:t>
            </w:r>
          </w:p>
        </w:tc>
        <w:tc>
          <w:tcPr>
            <w:tcW w:w="1705" w:type="dxa"/>
          </w:tcPr>
          <w:p w14:paraId="11B27EC5" w14:textId="5F43CE0C" w:rsidR="0006708F" w:rsidRPr="00B33274" w:rsidRDefault="00C561B1" w:rsidP="00033107">
            <w:pPr>
              <w:widowControl w:val="0"/>
              <w:jc w:val="center"/>
              <w:rPr>
                <w:b/>
                <w:bCs/>
                <w:sz w:val="24"/>
                <w:szCs w:val="24"/>
              </w:rPr>
            </w:pPr>
            <w:r w:rsidRPr="00B33274">
              <w:rPr>
                <w:b/>
                <w:bCs/>
                <w:sz w:val="24"/>
                <w:szCs w:val="24"/>
              </w:rPr>
              <w:t>D</w:t>
            </w:r>
          </w:p>
        </w:tc>
      </w:tr>
      <w:tr w:rsidR="00B33274" w:rsidRPr="00B33274" w14:paraId="5B965B2E" w14:textId="77777777" w:rsidTr="00033107">
        <w:tc>
          <w:tcPr>
            <w:tcW w:w="1704" w:type="dxa"/>
          </w:tcPr>
          <w:p w14:paraId="6E4AC08B" w14:textId="77777777" w:rsidR="0006708F" w:rsidRPr="00B33274" w:rsidRDefault="0006708F" w:rsidP="00033107">
            <w:pPr>
              <w:widowControl w:val="0"/>
              <w:jc w:val="center"/>
              <w:rPr>
                <w:b/>
                <w:sz w:val="24"/>
                <w:szCs w:val="24"/>
              </w:rPr>
            </w:pPr>
            <w:r w:rsidRPr="00B33274">
              <w:rPr>
                <w:b/>
                <w:sz w:val="24"/>
                <w:szCs w:val="24"/>
              </w:rPr>
              <w:t>9</w:t>
            </w:r>
          </w:p>
        </w:tc>
        <w:tc>
          <w:tcPr>
            <w:tcW w:w="1704" w:type="dxa"/>
          </w:tcPr>
          <w:p w14:paraId="44C9796D" w14:textId="1112BAA7" w:rsidR="0006708F" w:rsidRPr="00B33274" w:rsidRDefault="00C561B1" w:rsidP="00033107">
            <w:pPr>
              <w:widowControl w:val="0"/>
              <w:jc w:val="center"/>
              <w:rPr>
                <w:b/>
                <w:sz w:val="24"/>
                <w:szCs w:val="24"/>
              </w:rPr>
            </w:pPr>
            <w:r w:rsidRPr="00B33274">
              <w:rPr>
                <w:b/>
                <w:sz w:val="24"/>
                <w:szCs w:val="24"/>
              </w:rPr>
              <w:t>C</w:t>
            </w:r>
          </w:p>
        </w:tc>
        <w:tc>
          <w:tcPr>
            <w:tcW w:w="1704" w:type="dxa"/>
          </w:tcPr>
          <w:p w14:paraId="004417DA" w14:textId="77777777" w:rsidR="0006708F" w:rsidRPr="00B33274" w:rsidRDefault="0006708F" w:rsidP="00033107">
            <w:pPr>
              <w:widowControl w:val="0"/>
              <w:jc w:val="center"/>
              <w:rPr>
                <w:b/>
                <w:sz w:val="24"/>
                <w:szCs w:val="24"/>
              </w:rPr>
            </w:pPr>
            <w:r w:rsidRPr="00B33274">
              <w:rPr>
                <w:b/>
                <w:sz w:val="24"/>
                <w:szCs w:val="24"/>
              </w:rPr>
              <w:t>19</w:t>
            </w:r>
          </w:p>
        </w:tc>
        <w:tc>
          <w:tcPr>
            <w:tcW w:w="1705" w:type="dxa"/>
          </w:tcPr>
          <w:p w14:paraId="4F53C416" w14:textId="4744820B" w:rsidR="0006708F" w:rsidRPr="00B33274" w:rsidRDefault="00C561B1" w:rsidP="00033107">
            <w:pPr>
              <w:widowControl w:val="0"/>
              <w:jc w:val="center"/>
              <w:rPr>
                <w:b/>
                <w:bCs/>
                <w:sz w:val="24"/>
                <w:szCs w:val="24"/>
              </w:rPr>
            </w:pPr>
            <w:r w:rsidRPr="00B33274">
              <w:rPr>
                <w:b/>
                <w:bCs/>
                <w:sz w:val="24"/>
                <w:szCs w:val="24"/>
              </w:rPr>
              <w:t>B</w:t>
            </w:r>
          </w:p>
        </w:tc>
      </w:tr>
      <w:tr w:rsidR="00B33274" w:rsidRPr="00B33274" w14:paraId="451DC65C" w14:textId="77777777" w:rsidTr="00033107">
        <w:tc>
          <w:tcPr>
            <w:tcW w:w="1704" w:type="dxa"/>
          </w:tcPr>
          <w:p w14:paraId="3234DE1C" w14:textId="77777777" w:rsidR="0006708F" w:rsidRPr="00B33274" w:rsidRDefault="0006708F" w:rsidP="00033107">
            <w:pPr>
              <w:widowControl w:val="0"/>
              <w:jc w:val="center"/>
              <w:rPr>
                <w:b/>
                <w:sz w:val="24"/>
                <w:szCs w:val="24"/>
              </w:rPr>
            </w:pPr>
            <w:r w:rsidRPr="00B33274">
              <w:rPr>
                <w:b/>
                <w:sz w:val="24"/>
                <w:szCs w:val="24"/>
              </w:rPr>
              <w:t>10</w:t>
            </w:r>
          </w:p>
        </w:tc>
        <w:tc>
          <w:tcPr>
            <w:tcW w:w="1704" w:type="dxa"/>
          </w:tcPr>
          <w:p w14:paraId="3139AF51" w14:textId="168F5716" w:rsidR="0006708F" w:rsidRPr="00B33274" w:rsidRDefault="00C561B1" w:rsidP="00033107">
            <w:pPr>
              <w:widowControl w:val="0"/>
              <w:jc w:val="center"/>
              <w:rPr>
                <w:b/>
                <w:sz w:val="24"/>
                <w:szCs w:val="24"/>
              </w:rPr>
            </w:pPr>
            <w:r w:rsidRPr="00B33274">
              <w:rPr>
                <w:b/>
                <w:sz w:val="24"/>
                <w:szCs w:val="24"/>
              </w:rPr>
              <w:t>C</w:t>
            </w:r>
          </w:p>
        </w:tc>
        <w:tc>
          <w:tcPr>
            <w:tcW w:w="1704" w:type="dxa"/>
          </w:tcPr>
          <w:p w14:paraId="0D07736C" w14:textId="77777777" w:rsidR="0006708F" w:rsidRPr="00B33274" w:rsidRDefault="0006708F" w:rsidP="00033107">
            <w:pPr>
              <w:widowControl w:val="0"/>
              <w:jc w:val="center"/>
              <w:rPr>
                <w:b/>
                <w:sz w:val="24"/>
                <w:szCs w:val="24"/>
              </w:rPr>
            </w:pPr>
            <w:r w:rsidRPr="00B33274">
              <w:rPr>
                <w:b/>
                <w:sz w:val="24"/>
                <w:szCs w:val="24"/>
              </w:rPr>
              <w:t>20</w:t>
            </w:r>
          </w:p>
        </w:tc>
        <w:tc>
          <w:tcPr>
            <w:tcW w:w="1705" w:type="dxa"/>
          </w:tcPr>
          <w:p w14:paraId="71E3A42A" w14:textId="2A3DB81D" w:rsidR="0006708F" w:rsidRPr="00B33274" w:rsidRDefault="00C561B1" w:rsidP="00033107">
            <w:pPr>
              <w:widowControl w:val="0"/>
              <w:jc w:val="center"/>
              <w:rPr>
                <w:b/>
                <w:bCs/>
                <w:sz w:val="24"/>
                <w:szCs w:val="24"/>
              </w:rPr>
            </w:pPr>
            <w:r w:rsidRPr="00B33274">
              <w:rPr>
                <w:b/>
                <w:bCs/>
                <w:sz w:val="24"/>
                <w:szCs w:val="24"/>
              </w:rPr>
              <w:t>B</w:t>
            </w:r>
          </w:p>
        </w:tc>
      </w:tr>
    </w:tbl>
    <w:p w14:paraId="224F8EDE" w14:textId="77777777" w:rsidR="0006708F" w:rsidRPr="00B33274" w:rsidRDefault="0006708F" w:rsidP="0006708F">
      <w:pPr>
        <w:spacing w:after="0" w:line="240" w:lineRule="auto"/>
        <w:rPr>
          <w:rFonts w:ascii="Times New Roman" w:eastAsia="Times New Roman" w:hAnsi="Times New Roman" w:cs="Times New Roman"/>
          <w:b/>
          <w:bCs/>
          <w:sz w:val="24"/>
          <w:szCs w:val="24"/>
        </w:rPr>
      </w:pPr>
    </w:p>
    <w:p w14:paraId="61288D26" w14:textId="77777777" w:rsidR="0006708F" w:rsidRPr="00B33274" w:rsidRDefault="0006708F" w:rsidP="0006708F">
      <w:pPr>
        <w:spacing w:after="0" w:line="240" w:lineRule="auto"/>
        <w:rPr>
          <w:rFonts w:ascii="Times New Roman" w:hAnsi="Times New Roman" w:cs="Times New Roman"/>
          <w:sz w:val="24"/>
          <w:szCs w:val="24"/>
        </w:rPr>
      </w:pPr>
    </w:p>
    <w:p w14:paraId="6BBBD4FA" w14:textId="77777777" w:rsidR="0006708F" w:rsidRPr="00B33274" w:rsidRDefault="0006708F" w:rsidP="0006708F">
      <w:pPr>
        <w:pStyle w:val="Normal1"/>
        <w:rPr>
          <w:sz w:val="24"/>
          <w:szCs w:val="24"/>
        </w:rPr>
      </w:pPr>
    </w:p>
    <w:p w14:paraId="1FE6636C" w14:textId="77777777" w:rsidR="0006708F" w:rsidRPr="00B33274" w:rsidRDefault="0006708F" w:rsidP="0006708F">
      <w:pPr>
        <w:pStyle w:val="Normal1"/>
        <w:rPr>
          <w:sz w:val="24"/>
          <w:szCs w:val="24"/>
        </w:rPr>
      </w:pPr>
    </w:p>
    <w:p w14:paraId="6480EF96" w14:textId="77777777" w:rsidR="0006708F" w:rsidRPr="00B33274" w:rsidRDefault="0006708F" w:rsidP="0006708F">
      <w:pPr>
        <w:pStyle w:val="Normal1"/>
        <w:rPr>
          <w:sz w:val="24"/>
          <w:szCs w:val="24"/>
        </w:rPr>
      </w:pPr>
    </w:p>
    <w:p w14:paraId="41744707" w14:textId="77777777" w:rsidR="0006708F" w:rsidRPr="00B33274" w:rsidRDefault="0006708F" w:rsidP="0006708F">
      <w:pPr>
        <w:pStyle w:val="Normal1"/>
        <w:rPr>
          <w:sz w:val="24"/>
          <w:szCs w:val="24"/>
        </w:rPr>
      </w:pPr>
    </w:p>
    <w:p w14:paraId="24D5A2D9" w14:textId="77777777" w:rsidR="0006708F" w:rsidRPr="00B33274" w:rsidRDefault="0006708F" w:rsidP="0006708F">
      <w:pPr>
        <w:pStyle w:val="Normal1"/>
        <w:rPr>
          <w:sz w:val="24"/>
          <w:szCs w:val="24"/>
        </w:rPr>
      </w:pPr>
    </w:p>
    <w:p w14:paraId="32D5275D" w14:textId="77777777" w:rsidR="0006708F" w:rsidRPr="00B33274" w:rsidRDefault="0006708F" w:rsidP="0006708F">
      <w:pPr>
        <w:pStyle w:val="Normal1"/>
        <w:rPr>
          <w:sz w:val="24"/>
          <w:szCs w:val="24"/>
        </w:rPr>
      </w:pPr>
    </w:p>
    <w:p w14:paraId="3653EE08" w14:textId="77777777" w:rsidR="0006708F" w:rsidRPr="00B33274" w:rsidRDefault="0006708F" w:rsidP="0006708F">
      <w:pPr>
        <w:pStyle w:val="Normal1"/>
        <w:rPr>
          <w:sz w:val="24"/>
          <w:szCs w:val="24"/>
        </w:rPr>
      </w:pPr>
    </w:p>
    <w:p w14:paraId="4CDF7B2D" w14:textId="77777777" w:rsidR="0006708F" w:rsidRPr="00B33274" w:rsidRDefault="0006708F" w:rsidP="0006708F">
      <w:pPr>
        <w:pStyle w:val="Normal1"/>
        <w:rPr>
          <w:sz w:val="24"/>
          <w:szCs w:val="24"/>
        </w:rPr>
      </w:pPr>
    </w:p>
    <w:p w14:paraId="3485581F" w14:textId="77777777" w:rsidR="0006708F" w:rsidRPr="00B33274" w:rsidRDefault="0006708F" w:rsidP="0006708F">
      <w:pPr>
        <w:pStyle w:val="Normal1"/>
        <w:rPr>
          <w:sz w:val="24"/>
          <w:szCs w:val="24"/>
        </w:rPr>
      </w:pPr>
    </w:p>
    <w:p w14:paraId="7A9270E1" w14:textId="77777777" w:rsidR="0006708F" w:rsidRPr="00B33274" w:rsidRDefault="0006708F" w:rsidP="0006708F">
      <w:pPr>
        <w:pStyle w:val="Normal1"/>
        <w:rPr>
          <w:sz w:val="24"/>
          <w:szCs w:val="24"/>
        </w:rPr>
      </w:pPr>
    </w:p>
    <w:p w14:paraId="5F015CDA" w14:textId="77777777" w:rsidR="0006708F" w:rsidRPr="00B33274" w:rsidRDefault="0006708F" w:rsidP="0006708F">
      <w:pPr>
        <w:pStyle w:val="Normal1"/>
        <w:rPr>
          <w:sz w:val="24"/>
          <w:szCs w:val="24"/>
        </w:rPr>
      </w:pPr>
    </w:p>
    <w:p w14:paraId="5253ED70" w14:textId="77777777" w:rsidR="0006708F" w:rsidRPr="00B33274" w:rsidRDefault="0006708F" w:rsidP="0006708F">
      <w:pPr>
        <w:pStyle w:val="Normal1"/>
        <w:rPr>
          <w:b w:val="0"/>
          <w:sz w:val="24"/>
          <w:szCs w:val="24"/>
        </w:rPr>
      </w:pPr>
      <w:r w:rsidRPr="00B33274">
        <w:rPr>
          <w:sz w:val="24"/>
          <w:szCs w:val="24"/>
        </w:rPr>
        <w:t>PHẦN II:</w:t>
      </w:r>
      <w:r w:rsidRPr="00B33274">
        <w:rPr>
          <w:bCs/>
          <w:i/>
          <w:iCs/>
          <w:sz w:val="24"/>
          <w:szCs w:val="24"/>
        </w:rPr>
        <w:t xml:space="preserve">  </w:t>
      </w:r>
      <w:r w:rsidRPr="00B33274">
        <w:rPr>
          <w:b w:val="0"/>
          <w:sz w:val="24"/>
          <w:szCs w:val="24"/>
        </w:rPr>
        <w:t>Tối đa mỗi câu là 1,2 điểm</w:t>
      </w:r>
    </w:p>
    <w:p w14:paraId="78C8BE25" w14:textId="77777777" w:rsidR="0006708F" w:rsidRPr="00B33274" w:rsidRDefault="0006708F" w:rsidP="0006708F">
      <w:pPr>
        <w:pStyle w:val="Normal1"/>
        <w:rPr>
          <w:b w:val="0"/>
          <w:sz w:val="24"/>
          <w:szCs w:val="24"/>
        </w:rPr>
      </w:pPr>
      <w:r w:rsidRPr="00B33274">
        <w:rPr>
          <w:b w:val="0"/>
          <w:sz w:val="24"/>
          <w:szCs w:val="24"/>
        </w:rPr>
        <w:t>+ Thí sinh lựa chọn chính xác 1 ý trong 1 câu được 0,12 điểm.</w:t>
      </w:r>
    </w:p>
    <w:p w14:paraId="48339730" w14:textId="77777777" w:rsidR="0006708F" w:rsidRPr="00B33274" w:rsidRDefault="0006708F" w:rsidP="0006708F">
      <w:pPr>
        <w:pStyle w:val="Normal1"/>
        <w:rPr>
          <w:b w:val="0"/>
          <w:sz w:val="24"/>
          <w:szCs w:val="24"/>
        </w:rPr>
      </w:pPr>
      <w:r w:rsidRPr="00B33274">
        <w:rPr>
          <w:b w:val="0"/>
          <w:sz w:val="24"/>
          <w:szCs w:val="24"/>
        </w:rPr>
        <w:t>+ Thí sinh lựa chọn chính xác 2 ý trong 1 câu được 0,3 điểm.</w:t>
      </w:r>
    </w:p>
    <w:p w14:paraId="7E3BEF1D" w14:textId="77777777" w:rsidR="0006708F" w:rsidRPr="00B33274" w:rsidRDefault="0006708F" w:rsidP="0006708F">
      <w:pPr>
        <w:pStyle w:val="Normal1"/>
        <w:rPr>
          <w:b w:val="0"/>
          <w:sz w:val="24"/>
          <w:szCs w:val="24"/>
        </w:rPr>
      </w:pPr>
      <w:r w:rsidRPr="00B33274">
        <w:rPr>
          <w:b w:val="0"/>
          <w:sz w:val="24"/>
          <w:szCs w:val="24"/>
        </w:rPr>
        <w:t>+ Thí sinh lựa chọn chính xác 3 ý trong 1 câu được 0,6 điểm.</w:t>
      </w:r>
    </w:p>
    <w:p w14:paraId="5C513434" w14:textId="77777777" w:rsidR="0006708F" w:rsidRPr="00B33274" w:rsidRDefault="0006708F" w:rsidP="0006708F">
      <w:pPr>
        <w:pStyle w:val="Normal1"/>
        <w:rPr>
          <w:bCs/>
          <w:sz w:val="24"/>
          <w:szCs w:val="24"/>
        </w:rPr>
      </w:pPr>
      <w:r w:rsidRPr="00B33274">
        <w:rPr>
          <w:b w:val="0"/>
          <w:sz w:val="24"/>
          <w:szCs w:val="24"/>
        </w:rPr>
        <w:t>+ Thí sinh lựa chọn chính xác 4 ý trong 1 câu được 1,2 điểm.</w:t>
      </w:r>
    </w:p>
    <w:p w14:paraId="324C94B8" w14:textId="77777777" w:rsidR="0006708F" w:rsidRPr="00B33274" w:rsidRDefault="0006708F" w:rsidP="0006708F">
      <w:pPr>
        <w:spacing w:after="0" w:line="240" w:lineRule="auto"/>
        <w:rPr>
          <w:rFonts w:ascii="Times New Roman" w:eastAsia="Times New Roman" w:hAnsi="Times New Roman" w:cs="Times New Roman"/>
          <w:b/>
          <w:bCs/>
          <w:sz w:val="24"/>
          <w:szCs w:val="24"/>
        </w:rPr>
      </w:pPr>
      <w:r w:rsidRPr="00B33274">
        <w:rPr>
          <w:rFonts w:ascii="Times New Roman" w:eastAsia="Times New Roman" w:hAnsi="Times New Roman" w:cs="Times New Roman"/>
          <w:b/>
          <w:bCs/>
          <w:sz w:val="24"/>
          <w:szCs w:val="24"/>
        </w:rPr>
        <w:t xml:space="preserve"> </w:t>
      </w:r>
      <w:r w:rsidRPr="00B33274">
        <w:rPr>
          <w:rFonts w:ascii="Times New Roman" w:eastAsia="Times New Roman" w:hAnsi="Times New Roman" w:cs="Times New Roman"/>
          <w:b/>
          <w:bCs/>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5"/>
        <w:gridCol w:w="1375"/>
        <w:gridCol w:w="1376"/>
        <w:gridCol w:w="1376"/>
        <w:gridCol w:w="1376"/>
        <w:gridCol w:w="1376"/>
      </w:tblGrid>
      <w:tr w:rsidR="00B33274" w:rsidRPr="00B33274" w14:paraId="0B9D29B0" w14:textId="77777777" w:rsidTr="00033107">
        <w:trPr>
          <w:jc w:val="center"/>
        </w:trPr>
        <w:tc>
          <w:tcPr>
            <w:tcW w:w="1375" w:type="dxa"/>
          </w:tcPr>
          <w:p w14:paraId="3EF22AEA"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Câu</w:t>
            </w:r>
          </w:p>
        </w:tc>
        <w:tc>
          <w:tcPr>
            <w:tcW w:w="1375" w:type="dxa"/>
          </w:tcPr>
          <w:p w14:paraId="6B652534"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1</w:t>
            </w:r>
          </w:p>
        </w:tc>
        <w:tc>
          <w:tcPr>
            <w:tcW w:w="1375" w:type="dxa"/>
          </w:tcPr>
          <w:p w14:paraId="22511FB2"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2</w:t>
            </w:r>
          </w:p>
        </w:tc>
        <w:tc>
          <w:tcPr>
            <w:tcW w:w="1376" w:type="dxa"/>
          </w:tcPr>
          <w:p w14:paraId="1D39C768"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3</w:t>
            </w:r>
          </w:p>
        </w:tc>
        <w:tc>
          <w:tcPr>
            <w:tcW w:w="1376" w:type="dxa"/>
          </w:tcPr>
          <w:p w14:paraId="4CA3AF28"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4</w:t>
            </w:r>
          </w:p>
        </w:tc>
        <w:tc>
          <w:tcPr>
            <w:tcW w:w="1376" w:type="dxa"/>
          </w:tcPr>
          <w:p w14:paraId="3E836B39"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5</w:t>
            </w:r>
          </w:p>
        </w:tc>
        <w:tc>
          <w:tcPr>
            <w:tcW w:w="1376" w:type="dxa"/>
          </w:tcPr>
          <w:p w14:paraId="52B52D71"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6</w:t>
            </w:r>
          </w:p>
        </w:tc>
      </w:tr>
      <w:tr w:rsidR="00B33274" w:rsidRPr="00B33274" w14:paraId="1A76CFCB" w14:textId="77777777" w:rsidTr="00033107">
        <w:trPr>
          <w:jc w:val="center"/>
        </w:trPr>
        <w:tc>
          <w:tcPr>
            <w:tcW w:w="1375" w:type="dxa"/>
          </w:tcPr>
          <w:p w14:paraId="2754EC0D"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a</w:t>
            </w:r>
          </w:p>
        </w:tc>
        <w:tc>
          <w:tcPr>
            <w:tcW w:w="1375" w:type="dxa"/>
          </w:tcPr>
          <w:p w14:paraId="7FF08184" w14:textId="1CCCFB64"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5" w:type="dxa"/>
          </w:tcPr>
          <w:p w14:paraId="48A59A24" w14:textId="58876A7F"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6" w:type="dxa"/>
          </w:tcPr>
          <w:p w14:paraId="14173438" w14:textId="316C25BB" w:rsidR="0006708F" w:rsidRPr="00B33274" w:rsidRDefault="00C561B1" w:rsidP="00C561B1">
            <w:pPr>
              <w:spacing w:after="0" w:line="240" w:lineRule="auto"/>
              <w:ind w:right="49"/>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 xml:space="preserve">        S</w:t>
            </w:r>
          </w:p>
        </w:tc>
        <w:tc>
          <w:tcPr>
            <w:tcW w:w="1376" w:type="dxa"/>
          </w:tcPr>
          <w:p w14:paraId="593AF35A" w14:textId="3BA4A788"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4596A793" w14:textId="3C4CBA64"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3FA7911D" w14:textId="15259763" w:rsidR="0006708F" w:rsidRPr="006F5B86" w:rsidRDefault="006F5B86" w:rsidP="00033107">
            <w:pPr>
              <w:spacing w:after="0" w:line="240" w:lineRule="auto"/>
              <w:ind w:right="49"/>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Đ</w:t>
            </w:r>
          </w:p>
        </w:tc>
      </w:tr>
      <w:tr w:rsidR="00B33274" w:rsidRPr="00B33274" w14:paraId="5C2B89D9" w14:textId="77777777" w:rsidTr="00033107">
        <w:trPr>
          <w:jc w:val="center"/>
        </w:trPr>
        <w:tc>
          <w:tcPr>
            <w:tcW w:w="1375" w:type="dxa"/>
          </w:tcPr>
          <w:p w14:paraId="5B0E5272"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b</w:t>
            </w:r>
          </w:p>
        </w:tc>
        <w:tc>
          <w:tcPr>
            <w:tcW w:w="1375" w:type="dxa"/>
          </w:tcPr>
          <w:p w14:paraId="4F7DC5FE" w14:textId="6F5A45E6"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5" w:type="dxa"/>
          </w:tcPr>
          <w:p w14:paraId="27216E4D" w14:textId="49D9493D"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48914F52" w14:textId="029D1383"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6" w:type="dxa"/>
          </w:tcPr>
          <w:p w14:paraId="099CE458" w14:textId="0035D051"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62F0B87E" w14:textId="66977115"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6" w:type="dxa"/>
          </w:tcPr>
          <w:p w14:paraId="47E2A046" w14:textId="3C81E0B7"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r>
      <w:tr w:rsidR="00B33274" w:rsidRPr="00B33274" w14:paraId="7DFE9CAD" w14:textId="77777777" w:rsidTr="00033107">
        <w:trPr>
          <w:jc w:val="center"/>
        </w:trPr>
        <w:tc>
          <w:tcPr>
            <w:tcW w:w="1375" w:type="dxa"/>
          </w:tcPr>
          <w:p w14:paraId="0D5443AB"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c</w:t>
            </w:r>
          </w:p>
        </w:tc>
        <w:tc>
          <w:tcPr>
            <w:tcW w:w="1375" w:type="dxa"/>
          </w:tcPr>
          <w:p w14:paraId="74B4B7EE" w14:textId="482B8739"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5" w:type="dxa"/>
          </w:tcPr>
          <w:p w14:paraId="54012A3C" w14:textId="2FDB7EA8"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6" w:type="dxa"/>
          </w:tcPr>
          <w:p w14:paraId="4BBE148A" w14:textId="5F022A28"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6" w:type="dxa"/>
          </w:tcPr>
          <w:p w14:paraId="5626DCAE" w14:textId="39B9E970"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2BECE44A" w14:textId="5ADA1BE7"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S</w:t>
            </w:r>
          </w:p>
        </w:tc>
        <w:tc>
          <w:tcPr>
            <w:tcW w:w="1376" w:type="dxa"/>
          </w:tcPr>
          <w:p w14:paraId="39FEC5FF" w14:textId="4C910927"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r>
      <w:tr w:rsidR="0006708F" w:rsidRPr="00B33274" w14:paraId="4D808B82" w14:textId="77777777" w:rsidTr="00033107">
        <w:trPr>
          <w:jc w:val="center"/>
        </w:trPr>
        <w:tc>
          <w:tcPr>
            <w:tcW w:w="1375" w:type="dxa"/>
          </w:tcPr>
          <w:p w14:paraId="2BCD9F45" w14:textId="77777777" w:rsidR="0006708F" w:rsidRPr="00B33274" w:rsidRDefault="0006708F"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d</w:t>
            </w:r>
          </w:p>
        </w:tc>
        <w:tc>
          <w:tcPr>
            <w:tcW w:w="1375" w:type="dxa"/>
          </w:tcPr>
          <w:p w14:paraId="0A63EED0" w14:textId="5317F10D"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5" w:type="dxa"/>
          </w:tcPr>
          <w:p w14:paraId="36CD65C0" w14:textId="7D849ED6"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00C53578" w14:textId="2D5C47D8"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28A0F158" w14:textId="19C311CD"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41579204" w14:textId="047DC3CB"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c>
          <w:tcPr>
            <w:tcW w:w="1376" w:type="dxa"/>
          </w:tcPr>
          <w:p w14:paraId="578968A6" w14:textId="59C8B1C8" w:rsidR="0006708F" w:rsidRPr="00B33274" w:rsidRDefault="00C561B1" w:rsidP="00033107">
            <w:pPr>
              <w:spacing w:after="0" w:line="240" w:lineRule="auto"/>
              <w:ind w:right="49"/>
              <w:jc w:val="center"/>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Đ</w:t>
            </w:r>
          </w:p>
        </w:tc>
      </w:tr>
    </w:tbl>
    <w:p w14:paraId="5774E6F2" w14:textId="77777777" w:rsidR="0006708F" w:rsidRPr="00B33274" w:rsidRDefault="0006708F" w:rsidP="0006708F">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3ACCC142" w14:textId="77777777" w:rsidR="0006708F" w:rsidRPr="00B33274" w:rsidRDefault="0006708F" w:rsidP="0006708F">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B33274">
        <w:rPr>
          <w:rFonts w:ascii="Times New Roman" w:eastAsia="Times New Roman" w:hAnsi="Times New Roman" w:cs="Times New Roman"/>
          <w:b/>
          <w:sz w:val="24"/>
          <w:szCs w:val="24"/>
        </w:rPr>
        <w:t>PHẦN III:</w:t>
      </w:r>
      <w:r w:rsidRPr="00B33274">
        <w:rPr>
          <w:rFonts w:ascii="Times New Roman" w:eastAsia="Times New Roman" w:hAnsi="Times New Roman" w:cs="Times New Roman"/>
          <w:bCs/>
          <w:sz w:val="24"/>
          <w:szCs w:val="24"/>
        </w:rPr>
        <w:t xml:space="preserve"> ( Mỗi câu trả lời đúng được 0,8 điểm)</w:t>
      </w:r>
    </w:p>
    <w:tbl>
      <w:tblPr>
        <w:tblStyle w:val="TableGrid"/>
        <w:tblpPr w:leftFromText="180" w:rightFromText="180" w:vertAnchor="text" w:horzAnchor="page" w:tblpX="2278" w:tblpY="317"/>
        <w:tblOverlap w:val="never"/>
        <w:tblW w:w="0" w:type="auto"/>
        <w:tblLook w:val="04A0" w:firstRow="1" w:lastRow="0" w:firstColumn="1" w:lastColumn="0" w:noHBand="0" w:noVBand="1"/>
      </w:tblPr>
      <w:tblGrid>
        <w:gridCol w:w="1704"/>
        <w:gridCol w:w="1704"/>
      </w:tblGrid>
      <w:tr w:rsidR="00B33274" w:rsidRPr="00B33274" w14:paraId="30FC4891" w14:textId="77777777" w:rsidTr="00033107">
        <w:tc>
          <w:tcPr>
            <w:tcW w:w="1704" w:type="dxa"/>
          </w:tcPr>
          <w:p w14:paraId="5C1ED7AB" w14:textId="77777777" w:rsidR="0006708F" w:rsidRPr="00B33274" w:rsidRDefault="0006708F" w:rsidP="00033107">
            <w:pPr>
              <w:widowControl w:val="0"/>
              <w:jc w:val="center"/>
              <w:rPr>
                <w:b/>
                <w:bCs/>
                <w:sz w:val="24"/>
                <w:szCs w:val="24"/>
              </w:rPr>
            </w:pPr>
            <w:r w:rsidRPr="00B33274">
              <w:rPr>
                <w:b/>
                <w:bCs/>
                <w:sz w:val="24"/>
                <w:szCs w:val="24"/>
              </w:rPr>
              <w:t>Câu</w:t>
            </w:r>
          </w:p>
        </w:tc>
        <w:tc>
          <w:tcPr>
            <w:tcW w:w="1704" w:type="dxa"/>
          </w:tcPr>
          <w:p w14:paraId="26449B08" w14:textId="77777777" w:rsidR="0006708F" w:rsidRPr="00B33274" w:rsidRDefault="0006708F" w:rsidP="00033107">
            <w:pPr>
              <w:widowControl w:val="0"/>
              <w:jc w:val="center"/>
              <w:rPr>
                <w:b/>
                <w:bCs/>
                <w:sz w:val="24"/>
                <w:szCs w:val="24"/>
              </w:rPr>
            </w:pPr>
            <w:r w:rsidRPr="00B33274">
              <w:rPr>
                <w:b/>
                <w:bCs/>
                <w:sz w:val="24"/>
                <w:szCs w:val="24"/>
              </w:rPr>
              <w:t>Đáp án</w:t>
            </w:r>
          </w:p>
        </w:tc>
      </w:tr>
      <w:tr w:rsidR="00B33274" w:rsidRPr="00B33274" w14:paraId="38E50A6C" w14:textId="77777777" w:rsidTr="00033107">
        <w:tc>
          <w:tcPr>
            <w:tcW w:w="1704" w:type="dxa"/>
          </w:tcPr>
          <w:p w14:paraId="5978A12A" w14:textId="77777777" w:rsidR="0006708F" w:rsidRPr="00B33274" w:rsidRDefault="0006708F" w:rsidP="00033107">
            <w:pPr>
              <w:widowControl w:val="0"/>
              <w:jc w:val="center"/>
              <w:rPr>
                <w:rFonts w:eastAsia="MS Mincho"/>
                <w:b/>
                <w:sz w:val="24"/>
                <w:szCs w:val="24"/>
                <w:lang w:eastAsia="ja-JP"/>
              </w:rPr>
            </w:pPr>
            <w:r w:rsidRPr="00B33274">
              <w:rPr>
                <w:sz w:val="24"/>
                <w:szCs w:val="24"/>
              </w:rPr>
              <w:t>1</w:t>
            </w:r>
          </w:p>
        </w:tc>
        <w:tc>
          <w:tcPr>
            <w:tcW w:w="1704" w:type="dxa"/>
          </w:tcPr>
          <w:p w14:paraId="03CBB4D5" w14:textId="33159D7C" w:rsidR="0006708F" w:rsidRPr="00B33274" w:rsidRDefault="00977BFF" w:rsidP="00033107">
            <w:pPr>
              <w:widowControl w:val="0"/>
              <w:jc w:val="center"/>
              <w:rPr>
                <w:rFonts w:eastAsia="MS Mincho"/>
                <w:b/>
                <w:sz w:val="24"/>
                <w:szCs w:val="24"/>
                <w:lang w:eastAsia="ja-JP"/>
              </w:rPr>
            </w:pPr>
            <w:r>
              <w:rPr>
                <w:rFonts w:eastAsia="MS Mincho"/>
                <w:b/>
                <w:sz w:val="24"/>
                <w:szCs w:val="24"/>
                <w:lang w:eastAsia="ja-JP"/>
              </w:rPr>
              <w:t>150</w:t>
            </w:r>
          </w:p>
        </w:tc>
      </w:tr>
      <w:tr w:rsidR="00B33274" w:rsidRPr="00B33274" w14:paraId="487E065B" w14:textId="77777777" w:rsidTr="00033107">
        <w:tc>
          <w:tcPr>
            <w:tcW w:w="1704" w:type="dxa"/>
          </w:tcPr>
          <w:p w14:paraId="45CDB02B" w14:textId="77777777" w:rsidR="0006708F" w:rsidRPr="00B33274" w:rsidRDefault="0006708F" w:rsidP="00033107">
            <w:pPr>
              <w:widowControl w:val="0"/>
              <w:jc w:val="center"/>
              <w:rPr>
                <w:sz w:val="24"/>
                <w:szCs w:val="24"/>
              </w:rPr>
            </w:pPr>
            <w:r w:rsidRPr="00B33274">
              <w:rPr>
                <w:sz w:val="24"/>
                <w:szCs w:val="24"/>
              </w:rPr>
              <w:t>2</w:t>
            </w:r>
          </w:p>
        </w:tc>
        <w:tc>
          <w:tcPr>
            <w:tcW w:w="1704" w:type="dxa"/>
          </w:tcPr>
          <w:p w14:paraId="7EEC40C7" w14:textId="0DC1590A" w:rsidR="0006708F" w:rsidRPr="00B33274" w:rsidRDefault="00C561B1" w:rsidP="00033107">
            <w:pPr>
              <w:widowControl w:val="0"/>
              <w:jc w:val="center"/>
              <w:rPr>
                <w:b/>
                <w:bCs/>
                <w:sz w:val="24"/>
                <w:szCs w:val="24"/>
              </w:rPr>
            </w:pPr>
            <w:r w:rsidRPr="00B33274">
              <w:rPr>
                <w:b/>
                <w:bCs/>
                <w:sz w:val="24"/>
                <w:szCs w:val="24"/>
              </w:rPr>
              <w:t>1,4</w:t>
            </w:r>
          </w:p>
        </w:tc>
      </w:tr>
      <w:tr w:rsidR="00B33274" w:rsidRPr="00B33274" w14:paraId="49BF791F" w14:textId="77777777" w:rsidTr="00033107">
        <w:tc>
          <w:tcPr>
            <w:tcW w:w="1704" w:type="dxa"/>
          </w:tcPr>
          <w:p w14:paraId="25C6B8D6" w14:textId="77777777" w:rsidR="0006708F" w:rsidRPr="00B33274" w:rsidRDefault="0006708F" w:rsidP="00033107">
            <w:pPr>
              <w:widowControl w:val="0"/>
              <w:jc w:val="center"/>
              <w:rPr>
                <w:sz w:val="24"/>
                <w:szCs w:val="24"/>
              </w:rPr>
            </w:pPr>
            <w:r w:rsidRPr="00B33274">
              <w:rPr>
                <w:sz w:val="24"/>
                <w:szCs w:val="24"/>
              </w:rPr>
              <w:t>3</w:t>
            </w:r>
          </w:p>
        </w:tc>
        <w:tc>
          <w:tcPr>
            <w:tcW w:w="1704" w:type="dxa"/>
          </w:tcPr>
          <w:p w14:paraId="53ADB32C" w14:textId="4AC7CE9A" w:rsidR="0006708F" w:rsidRPr="00B33274" w:rsidRDefault="00C561B1" w:rsidP="00033107">
            <w:pPr>
              <w:widowControl w:val="0"/>
              <w:jc w:val="center"/>
              <w:rPr>
                <w:b/>
                <w:bCs/>
                <w:sz w:val="24"/>
                <w:szCs w:val="24"/>
              </w:rPr>
            </w:pPr>
            <w:r w:rsidRPr="00B33274">
              <w:rPr>
                <w:b/>
                <w:bCs/>
                <w:sz w:val="24"/>
                <w:szCs w:val="24"/>
              </w:rPr>
              <w:t>0,6</w:t>
            </w:r>
          </w:p>
        </w:tc>
      </w:tr>
      <w:tr w:rsidR="00B33274" w:rsidRPr="00B33274" w14:paraId="6469B088" w14:textId="77777777" w:rsidTr="00033107">
        <w:tc>
          <w:tcPr>
            <w:tcW w:w="1704" w:type="dxa"/>
          </w:tcPr>
          <w:p w14:paraId="519687CE" w14:textId="77777777" w:rsidR="0006708F" w:rsidRPr="00B33274" w:rsidRDefault="0006708F" w:rsidP="00033107">
            <w:pPr>
              <w:widowControl w:val="0"/>
              <w:jc w:val="center"/>
              <w:rPr>
                <w:sz w:val="24"/>
                <w:szCs w:val="24"/>
              </w:rPr>
            </w:pPr>
            <w:r w:rsidRPr="00B33274">
              <w:rPr>
                <w:sz w:val="24"/>
                <w:szCs w:val="24"/>
              </w:rPr>
              <w:t>4</w:t>
            </w:r>
          </w:p>
        </w:tc>
        <w:tc>
          <w:tcPr>
            <w:tcW w:w="1704" w:type="dxa"/>
          </w:tcPr>
          <w:p w14:paraId="16E4D91B" w14:textId="2A86CDAC" w:rsidR="0006708F" w:rsidRPr="00B33274" w:rsidRDefault="005377A6" w:rsidP="00033107">
            <w:pPr>
              <w:widowControl w:val="0"/>
              <w:jc w:val="center"/>
              <w:rPr>
                <w:b/>
                <w:bCs/>
                <w:sz w:val="24"/>
                <w:szCs w:val="24"/>
              </w:rPr>
            </w:pPr>
            <w:r w:rsidRPr="00B33274">
              <w:rPr>
                <w:b/>
                <w:bCs/>
                <w:sz w:val="24"/>
                <w:szCs w:val="24"/>
              </w:rPr>
              <w:t>-845</w:t>
            </w:r>
          </w:p>
        </w:tc>
      </w:tr>
      <w:tr w:rsidR="00B33274" w:rsidRPr="00B33274" w14:paraId="47A34578" w14:textId="77777777" w:rsidTr="00033107">
        <w:tc>
          <w:tcPr>
            <w:tcW w:w="1704" w:type="dxa"/>
          </w:tcPr>
          <w:p w14:paraId="45A6356F" w14:textId="77777777" w:rsidR="0006708F" w:rsidRPr="00B33274" w:rsidRDefault="0006708F" w:rsidP="00033107">
            <w:pPr>
              <w:widowControl w:val="0"/>
              <w:jc w:val="center"/>
              <w:rPr>
                <w:sz w:val="24"/>
                <w:szCs w:val="24"/>
              </w:rPr>
            </w:pPr>
            <w:r w:rsidRPr="00B33274">
              <w:rPr>
                <w:sz w:val="24"/>
                <w:szCs w:val="24"/>
              </w:rPr>
              <w:t>5</w:t>
            </w:r>
          </w:p>
        </w:tc>
        <w:tc>
          <w:tcPr>
            <w:tcW w:w="1704" w:type="dxa"/>
          </w:tcPr>
          <w:p w14:paraId="145CCFF9" w14:textId="4214D859" w:rsidR="0006708F" w:rsidRPr="00B33274" w:rsidRDefault="005377A6" w:rsidP="00033107">
            <w:pPr>
              <w:widowControl w:val="0"/>
              <w:jc w:val="center"/>
              <w:rPr>
                <w:b/>
                <w:bCs/>
                <w:sz w:val="24"/>
                <w:szCs w:val="24"/>
              </w:rPr>
            </w:pPr>
            <w:r w:rsidRPr="00B33274">
              <w:rPr>
                <w:b/>
                <w:bCs/>
                <w:sz w:val="24"/>
                <w:szCs w:val="24"/>
              </w:rPr>
              <w:t>44,1</w:t>
            </w:r>
          </w:p>
        </w:tc>
      </w:tr>
      <w:tr w:rsidR="00B33274" w:rsidRPr="00B33274" w14:paraId="1F4483AA" w14:textId="77777777" w:rsidTr="00033107">
        <w:tc>
          <w:tcPr>
            <w:tcW w:w="1704" w:type="dxa"/>
          </w:tcPr>
          <w:p w14:paraId="2E802103" w14:textId="227BDDF0" w:rsidR="00097EE6" w:rsidRPr="00B33274" w:rsidRDefault="00097EE6" w:rsidP="00033107">
            <w:pPr>
              <w:widowControl w:val="0"/>
              <w:jc w:val="center"/>
              <w:rPr>
                <w:sz w:val="24"/>
                <w:szCs w:val="24"/>
              </w:rPr>
            </w:pPr>
            <w:r w:rsidRPr="00B33274">
              <w:rPr>
                <w:sz w:val="24"/>
                <w:szCs w:val="24"/>
              </w:rPr>
              <w:t>6</w:t>
            </w:r>
          </w:p>
        </w:tc>
        <w:tc>
          <w:tcPr>
            <w:tcW w:w="1704" w:type="dxa"/>
          </w:tcPr>
          <w:p w14:paraId="047F35ED" w14:textId="4BDE75C9" w:rsidR="00097EE6" w:rsidRPr="00B33274" w:rsidRDefault="005377A6" w:rsidP="00033107">
            <w:pPr>
              <w:widowControl w:val="0"/>
              <w:jc w:val="center"/>
              <w:rPr>
                <w:b/>
                <w:bCs/>
                <w:sz w:val="24"/>
                <w:szCs w:val="24"/>
              </w:rPr>
            </w:pPr>
            <w:r w:rsidRPr="00B33274">
              <w:rPr>
                <w:b/>
                <w:bCs/>
                <w:sz w:val="24"/>
                <w:szCs w:val="24"/>
              </w:rPr>
              <w:t>6639</w:t>
            </w:r>
          </w:p>
        </w:tc>
      </w:tr>
    </w:tbl>
    <w:p w14:paraId="5DACE768" w14:textId="77777777" w:rsidR="0006708F" w:rsidRPr="00B33274" w:rsidRDefault="0006708F" w:rsidP="0006708F">
      <w:pPr>
        <w:spacing w:after="0" w:line="276" w:lineRule="auto"/>
        <w:ind w:left="992"/>
        <w:rPr>
          <w:rFonts w:ascii="Times New Roman" w:hAnsi="Times New Roman" w:cs="Times New Roman"/>
          <w:b/>
          <w:sz w:val="24"/>
          <w:szCs w:val="24"/>
        </w:rPr>
      </w:pPr>
    </w:p>
    <w:p w14:paraId="4D366050" w14:textId="77777777" w:rsidR="0006708F" w:rsidRPr="00B33274" w:rsidRDefault="0006708F" w:rsidP="0006708F">
      <w:pPr>
        <w:spacing w:after="0" w:line="276" w:lineRule="auto"/>
        <w:ind w:left="992"/>
        <w:rPr>
          <w:rFonts w:ascii="Times New Roman" w:hAnsi="Times New Roman" w:cs="Times New Roman"/>
          <w:b/>
          <w:sz w:val="24"/>
          <w:szCs w:val="24"/>
        </w:rPr>
      </w:pPr>
    </w:p>
    <w:p w14:paraId="3A19CD9B" w14:textId="77777777" w:rsidR="0006708F" w:rsidRPr="00B33274" w:rsidRDefault="0006708F" w:rsidP="0006708F">
      <w:pPr>
        <w:spacing w:after="0" w:line="276" w:lineRule="auto"/>
        <w:ind w:left="992"/>
        <w:rPr>
          <w:rFonts w:ascii="Times New Roman" w:hAnsi="Times New Roman" w:cs="Times New Roman"/>
          <w:b/>
          <w:sz w:val="24"/>
          <w:szCs w:val="24"/>
        </w:rPr>
      </w:pPr>
    </w:p>
    <w:p w14:paraId="0AF18668" w14:textId="77777777" w:rsidR="0006708F" w:rsidRPr="00B33274" w:rsidRDefault="0006708F" w:rsidP="0006708F">
      <w:pPr>
        <w:spacing w:after="0" w:line="276" w:lineRule="auto"/>
        <w:ind w:left="992"/>
        <w:rPr>
          <w:rFonts w:ascii="Times New Roman" w:hAnsi="Times New Roman" w:cs="Times New Roman"/>
          <w:b/>
          <w:sz w:val="24"/>
          <w:szCs w:val="24"/>
        </w:rPr>
      </w:pPr>
    </w:p>
    <w:p w14:paraId="6EBE081D" w14:textId="77777777" w:rsidR="0006708F" w:rsidRPr="00B33274" w:rsidRDefault="0006708F" w:rsidP="0006708F">
      <w:pPr>
        <w:spacing w:after="0" w:line="276" w:lineRule="auto"/>
        <w:ind w:left="992"/>
        <w:rPr>
          <w:rFonts w:ascii="Times New Roman" w:hAnsi="Times New Roman" w:cs="Times New Roman"/>
          <w:b/>
          <w:sz w:val="24"/>
          <w:szCs w:val="24"/>
        </w:rPr>
      </w:pPr>
    </w:p>
    <w:p w14:paraId="0B4A338E" w14:textId="77777777" w:rsidR="0006708F" w:rsidRPr="00B33274" w:rsidRDefault="0006708F" w:rsidP="0006708F">
      <w:pPr>
        <w:spacing w:after="0" w:line="276" w:lineRule="auto"/>
        <w:ind w:left="992"/>
        <w:rPr>
          <w:rFonts w:ascii="Times New Roman" w:hAnsi="Times New Roman" w:cs="Times New Roman"/>
          <w:b/>
          <w:sz w:val="24"/>
          <w:szCs w:val="24"/>
        </w:rPr>
      </w:pPr>
    </w:p>
    <w:p w14:paraId="38A87B2B" w14:textId="77777777" w:rsidR="0006708F" w:rsidRPr="00B33274" w:rsidRDefault="0006708F" w:rsidP="0006708F">
      <w:pPr>
        <w:spacing w:after="0" w:line="276" w:lineRule="auto"/>
        <w:rPr>
          <w:rFonts w:ascii="Times New Roman" w:hAnsi="Times New Roman" w:cs="Times New Roman"/>
          <w:b/>
          <w:sz w:val="24"/>
          <w:szCs w:val="24"/>
        </w:rPr>
      </w:pPr>
    </w:p>
    <w:p w14:paraId="3289FD62" w14:textId="77777777" w:rsidR="0006708F" w:rsidRPr="00B33274" w:rsidRDefault="0006708F" w:rsidP="0006708F">
      <w:pPr>
        <w:spacing w:after="0" w:line="276" w:lineRule="auto"/>
        <w:rPr>
          <w:rFonts w:ascii="Times New Roman" w:hAnsi="Times New Roman" w:cs="Times New Roman"/>
          <w:b/>
          <w:sz w:val="24"/>
          <w:szCs w:val="24"/>
        </w:rPr>
      </w:pPr>
    </w:p>
    <w:p w14:paraId="306B78BD" w14:textId="118CF449" w:rsidR="0006708F" w:rsidRPr="00B33274" w:rsidRDefault="00B629AD" w:rsidP="00B629AD">
      <w:pPr>
        <w:spacing w:after="0" w:line="276" w:lineRule="auto"/>
        <w:rPr>
          <w:rFonts w:ascii="Times New Roman" w:hAnsi="Times New Roman" w:cs="Times New Roman"/>
          <w:sz w:val="24"/>
          <w:szCs w:val="24"/>
        </w:rPr>
      </w:pPr>
      <w:r w:rsidRPr="00B33274">
        <w:rPr>
          <w:rFonts w:ascii="Times New Roman" w:hAnsi="Times New Roman" w:cs="Times New Roman"/>
          <w:b/>
          <w:sz w:val="24"/>
          <w:szCs w:val="24"/>
        </w:rPr>
        <w:t xml:space="preserve">                                            </w:t>
      </w:r>
      <w:r w:rsidR="0006708F" w:rsidRPr="00B33274">
        <w:rPr>
          <w:rFonts w:ascii="Times New Roman" w:hAnsi="Times New Roman" w:cs="Times New Roman"/>
          <w:sz w:val="24"/>
          <w:szCs w:val="24"/>
        </w:rPr>
        <w:t>…………HẾT………</w:t>
      </w:r>
    </w:p>
    <w:p w14:paraId="5C264CA4" w14:textId="77777777" w:rsidR="00B629AD" w:rsidRPr="00B33274" w:rsidRDefault="00B629AD" w:rsidP="00B629AD">
      <w:pPr>
        <w:spacing w:after="0" w:line="276" w:lineRule="auto"/>
        <w:rPr>
          <w:rFonts w:ascii="Times New Roman" w:hAnsi="Times New Roman" w:cs="Times New Roman"/>
          <w:sz w:val="24"/>
          <w:szCs w:val="24"/>
        </w:rPr>
      </w:pPr>
    </w:p>
    <w:p w14:paraId="59508835" w14:textId="77777777" w:rsidR="00B629AD" w:rsidRPr="00B33274" w:rsidRDefault="00B629AD" w:rsidP="00B629AD">
      <w:pPr>
        <w:spacing w:after="0" w:line="276" w:lineRule="auto"/>
        <w:rPr>
          <w:rFonts w:ascii="Times New Roman" w:hAnsi="Times New Roman" w:cs="Times New Roman"/>
          <w:sz w:val="24"/>
          <w:szCs w:val="24"/>
        </w:rPr>
      </w:pPr>
    </w:p>
    <w:p w14:paraId="1574051C" w14:textId="77777777" w:rsidR="00B629AD" w:rsidRPr="00B33274" w:rsidRDefault="00B629AD" w:rsidP="00B629AD">
      <w:pPr>
        <w:spacing w:after="0" w:line="276" w:lineRule="auto"/>
        <w:rPr>
          <w:rFonts w:ascii="Times New Roman" w:hAnsi="Times New Roman" w:cs="Times New Roman"/>
          <w:sz w:val="24"/>
          <w:szCs w:val="24"/>
        </w:rPr>
      </w:pPr>
    </w:p>
    <w:p w14:paraId="2BD0C9D6" w14:textId="77777777" w:rsidR="00B629AD" w:rsidRPr="00B33274" w:rsidRDefault="00B629AD" w:rsidP="00B629AD">
      <w:pPr>
        <w:spacing w:after="0" w:line="276" w:lineRule="auto"/>
        <w:rPr>
          <w:rFonts w:ascii="Times New Roman" w:hAnsi="Times New Roman" w:cs="Times New Roman"/>
          <w:sz w:val="24"/>
          <w:szCs w:val="24"/>
        </w:rPr>
      </w:pPr>
    </w:p>
    <w:p w14:paraId="239A348E" w14:textId="77777777" w:rsidR="00B629AD" w:rsidRPr="00B33274" w:rsidRDefault="00B629AD" w:rsidP="00B629AD">
      <w:pPr>
        <w:spacing w:after="0" w:line="276" w:lineRule="auto"/>
        <w:rPr>
          <w:rFonts w:ascii="Times New Roman" w:hAnsi="Times New Roman" w:cs="Times New Roman"/>
          <w:sz w:val="24"/>
          <w:szCs w:val="24"/>
        </w:rPr>
      </w:pPr>
    </w:p>
    <w:p w14:paraId="1BF91536" w14:textId="77777777" w:rsidR="00B629AD" w:rsidRPr="00B33274" w:rsidRDefault="00B629AD" w:rsidP="00B629AD">
      <w:pPr>
        <w:spacing w:after="0" w:line="276" w:lineRule="auto"/>
        <w:rPr>
          <w:rFonts w:ascii="Times New Roman" w:hAnsi="Times New Roman" w:cs="Times New Roman"/>
          <w:sz w:val="24"/>
          <w:szCs w:val="24"/>
        </w:rPr>
      </w:pPr>
    </w:p>
    <w:p w14:paraId="1289F014" w14:textId="77777777" w:rsidR="00B629AD" w:rsidRPr="00B33274" w:rsidRDefault="00B629AD" w:rsidP="00B629AD">
      <w:pPr>
        <w:spacing w:after="0" w:line="276" w:lineRule="auto"/>
        <w:rPr>
          <w:rFonts w:ascii="Times New Roman" w:hAnsi="Times New Roman" w:cs="Times New Roman"/>
          <w:sz w:val="24"/>
          <w:szCs w:val="24"/>
        </w:rPr>
      </w:pPr>
    </w:p>
    <w:p w14:paraId="3808AD3B" w14:textId="77777777" w:rsidR="00B629AD" w:rsidRPr="00B33274" w:rsidRDefault="00B629AD" w:rsidP="00B629AD">
      <w:pPr>
        <w:spacing w:after="0" w:line="276" w:lineRule="auto"/>
        <w:rPr>
          <w:rFonts w:ascii="Times New Roman" w:hAnsi="Times New Roman" w:cs="Times New Roman"/>
          <w:sz w:val="24"/>
          <w:szCs w:val="24"/>
        </w:rPr>
      </w:pPr>
    </w:p>
    <w:p w14:paraId="243A6BEE" w14:textId="1949F6D3" w:rsidR="00B629AD" w:rsidRDefault="00B629AD" w:rsidP="00B629AD">
      <w:pPr>
        <w:spacing w:after="0" w:line="276" w:lineRule="auto"/>
        <w:rPr>
          <w:rFonts w:ascii="Times New Roman" w:hAnsi="Times New Roman" w:cs="Times New Roman"/>
          <w:b/>
          <w:bCs/>
          <w:sz w:val="24"/>
          <w:szCs w:val="24"/>
        </w:rPr>
      </w:pPr>
      <w:r w:rsidRPr="00B33274">
        <w:rPr>
          <w:rFonts w:ascii="Times New Roman" w:hAnsi="Times New Roman" w:cs="Times New Roman"/>
          <w:sz w:val="24"/>
          <w:szCs w:val="24"/>
        </w:rPr>
        <w:t xml:space="preserve">                                                      </w:t>
      </w:r>
      <w:r w:rsidRPr="00B33274">
        <w:rPr>
          <w:rFonts w:ascii="Times New Roman" w:hAnsi="Times New Roman" w:cs="Times New Roman"/>
          <w:b/>
          <w:bCs/>
          <w:sz w:val="24"/>
          <w:szCs w:val="24"/>
        </w:rPr>
        <w:t xml:space="preserve">ĐÁP ÁN CHI TIẾT </w:t>
      </w:r>
    </w:p>
    <w:p w14:paraId="0F5118D9" w14:textId="77777777" w:rsidR="00C72F7B" w:rsidRPr="00EC62DF" w:rsidRDefault="00C72F7B" w:rsidP="00C72F7B">
      <w:pPr>
        <w:tabs>
          <w:tab w:val="left" w:pos="200"/>
        </w:tabs>
        <w:spacing w:after="0" w:line="264" w:lineRule="auto"/>
        <w:jc w:val="both"/>
        <w:rPr>
          <w:rFonts w:ascii="Times New Roman" w:eastAsia="SimSun" w:hAnsi="Times New Roman" w:cs="Times New Roman"/>
          <w:sz w:val="24"/>
          <w:szCs w:val="24"/>
          <w:lang w:val="vi-VN" w:eastAsia="zh-CN"/>
        </w:rPr>
      </w:pPr>
      <w:r w:rsidRPr="00C72F7B">
        <w:rPr>
          <w:rFonts w:ascii="Times New Roman" w:eastAsia="SimSun" w:hAnsi="Times New Roman" w:cs="Times New Roman"/>
          <w:b/>
          <w:bCs/>
          <w:sz w:val="24"/>
          <w:szCs w:val="24"/>
          <w:lang w:val="sv-SE" w:eastAsia="zh-CN"/>
        </w:rPr>
        <w:t>PHẦN II. Câu trắc nghiệm đúng sai</w:t>
      </w:r>
      <w:r w:rsidRPr="00C72F7B">
        <w:rPr>
          <w:rFonts w:ascii="Times New Roman" w:eastAsia="SimSun" w:hAnsi="Times New Roman" w:cs="Times New Roman"/>
          <w:sz w:val="24"/>
          <w:szCs w:val="24"/>
          <w:lang w:val="sv-SE" w:eastAsia="zh-CN"/>
        </w:rPr>
        <w:t>. Thí sinh trả lời từ câu 1 đến câu 6. Trong mỗi ý a), b), c), d) ở mỗi câu, thí sinh chọn đúng hoặc sai.</w:t>
      </w:r>
    </w:p>
    <w:tbl>
      <w:tblPr>
        <w:tblStyle w:val="TableGrid"/>
        <w:tblW w:w="4905" w:type="pct"/>
        <w:tblLook w:val="04A0" w:firstRow="1" w:lastRow="0" w:firstColumn="1" w:lastColumn="0" w:noHBand="0" w:noVBand="1"/>
      </w:tblPr>
      <w:tblGrid>
        <w:gridCol w:w="643"/>
        <w:gridCol w:w="750"/>
        <w:gridCol w:w="751"/>
        <w:gridCol w:w="7774"/>
      </w:tblGrid>
      <w:tr w:rsidR="00EC62DF" w:rsidRPr="00E772CE" w14:paraId="2188E1CB" w14:textId="77777777" w:rsidTr="00F2589B">
        <w:trPr>
          <w:trHeight w:val="143"/>
        </w:trPr>
        <w:tc>
          <w:tcPr>
            <w:tcW w:w="324" w:type="pct"/>
          </w:tcPr>
          <w:p w14:paraId="71CCD3F5" w14:textId="77777777" w:rsidR="00EC62DF" w:rsidRPr="00E772CE" w:rsidRDefault="00EC62DF" w:rsidP="00F2589B">
            <w:pPr>
              <w:pStyle w:val="Normal23"/>
              <w:rPr>
                <w:b/>
                <w:bCs/>
              </w:rPr>
            </w:pPr>
            <w:r w:rsidRPr="00E772CE">
              <w:rPr>
                <w:b/>
                <w:bCs/>
              </w:rPr>
              <w:t>Câu</w:t>
            </w:r>
          </w:p>
        </w:tc>
        <w:tc>
          <w:tcPr>
            <w:tcW w:w="378" w:type="pct"/>
          </w:tcPr>
          <w:p w14:paraId="59EC646D" w14:textId="77777777" w:rsidR="00EC62DF" w:rsidRPr="00E772CE" w:rsidRDefault="00EC62DF" w:rsidP="00F2589B">
            <w:pPr>
              <w:pStyle w:val="Normal23"/>
              <w:rPr>
                <w:b/>
                <w:bCs/>
              </w:rPr>
            </w:pPr>
            <w:r w:rsidRPr="00E772CE">
              <w:rPr>
                <w:b/>
                <w:bCs/>
              </w:rPr>
              <w:t>Lệnh hỏi</w:t>
            </w:r>
          </w:p>
        </w:tc>
        <w:tc>
          <w:tcPr>
            <w:tcW w:w="379" w:type="pct"/>
          </w:tcPr>
          <w:p w14:paraId="5CD59545" w14:textId="77777777" w:rsidR="00EC62DF" w:rsidRPr="00E772CE" w:rsidRDefault="00EC62DF" w:rsidP="00F2589B">
            <w:pPr>
              <w:pStyle w:val="Normal23"/>
              <w:rPr>
                <w:b/>
                <w:bCs/>
              </w:rPr>
            </w:pPr>
            <w:r w:rsidRPr="00E772CE">
              <w:rPr>
                <w:b/>
                <w:bCs/>
              </w:rPr>
              <w:t>Đáp án (Đ/S)</w:t>
            </w:r>
          </w:p>
        </w:tc>
        <w:tc>
          <w:tcPr>
            <w:tcW w:w="3919" w:type="pct"/>
          </w:tcPr>
          <w:p w14:paraId="08CC5295" w14:textId="77777777" w:rsidR="00EC62DF" w:rsidRPr="00E772CE" w:rsidRDefault="00EC62DF" w:rsidP="00F2589B">
            <w:pPr>
              <w:pStyle w:val="Normal23"/>
              <w:rPr>
                <w:b/>
                <w:bCs/>
              </w:rPr>
            </w:pPr>
            <w:r w:rsidRPr="00E772CE">
              <w:rPr>
                <w:b/>
                <w:bCs/>
              </w:rPr>
              <w:t>Giải thích</w:t>
            </w:r>
          </w:p>
        </w:tc>
      </w:tr>
      <w:tr w:rsidR="00EC62DF" w:rsidRPr="00E772CE" w14:paraId="48921B83" w14:textId="77777777" w:rsidTr="00F2589B">
        <w:trPr>
          <w:trHeight w:val="143"/>
        </w:trPr>
        <w:tc>
          <w:tcPr>
            <w:tcW w:w="324" w:type="pct"/>
            <w:vMerge w:val="restart"/>
          </w:tcPr>
          <w:p w14:paraId="1B4ADD0C" w14:textId="6B4998A8" w:rsidR="00EC62DF" w:rsidRPr="00EC62DF" w:rsidRDefault="00EC62DF" w:rsidP="00F2589B">
            <w:pPr>
              <w:pStyle w:val="Normal23"/>
              <w:rPr>
                <w:lang w:val="vi-VN"/>
              </w:rPr>
            </w:pPr>
            <w:r>
              <w:rPr>
                <w:lang w:val="vi-VN"/>
              </w:rPr>
              <w:t>1</w:t>
            </w:r>
          </w:p>
        </w:tc>
        <w:tc>
          <w:tcPr>
            <w:tcW w:w="378" w:type="pct"/>
          </w:tcPr>
          <w:p w14:paraId="220EE6F5" w14:textId="77777777" w:rsidR="00EC62DF" w:rsidRPr="00E772CE" w:rsidRDefault="00EC62DF" w:rsidP="00F2589B">
            <w:pPr>
              <w:pStyle w:val="Normal23"/>
            </w:pPr>
            <w:r w:rsidRPr="00E772CE">
              <w:t>a</w:t>
            </w:r>
          </w:p>
        </w:tc>
        <w:tc>
          <w:tcPr>
            <w:tcW w:w="379" w:type="pct"/>
          </w:tcPr>
          <w:p w14:paraId="30BF176D" w14:textId="16A4CBA9" w:rsidR="00EC62DF" w:rsidRPr="00EC62DF" w:rsidRDefault="00EC62DF" w:rsidP="00F2589B">
            <w:pPr>
              <w:pStyle w:val="Normal23"/>
              <w:rPr>
                <w:b/>
                <w:bCs/>
                <w:lang w:val="vi-VN"/>
              </w:rPr>
            </w:pPr>
            <w:r>
              <w:rPr>
                <w:b/>
                <w:bCs/>
                <w:lang w:val="vi-VN"/>
              </w:rPr>
              <w:t>S</w:t>
            </w:r>
          </w:p>
        </w:tc>
        <w:tc>
          <w:tcPr>
            <w:tcW w:w="3919" w:type="pct"/>
          </w:tcPr>
          <w:p w14:paraId="5F8691BE" w14:textId="66C53A12" w:rsidR="00EC62DF" w:rsidRPr="00265201" w:rsidRDefault="00265201" w:rsidP="00F2589B">
            <w:pPr>
              <w:pStyle w:val="Normal23"/>
            </w:pPr>
            <w:r>
              <w:t>G</w:t>
            </w:r>
            <w:r w:rsidR="00EC62DF" w:rsidRPr="00265201">
              <w:t>ió phơn Tây Nam (gió tây khô nóng) chủ yếu ảnh hưởng mạnh Bắc Trung Bộ; nói “toàn bộ miền Tây Bắc và Bắc Trung Bộ chịu ảnh hưởng sâu sắc” là quá rộng, Tây Bắc không chịu ảnh hưởng phơn Tây Nam mạnh như Bắc Trung Bộ.</w:t>
            </w:r>
          </w:p>
        </w:tc>
      </w:tr>
      <w:tr w:rsidR="00EC62DF" w:rsidRPr="00E772CE" w14:paraId="167B61D0" w14:textId="77777777" w:rsidTr="00F2589B">
        <w:trPr>
          <w:trHeight w:val="143"/>
        </w:trPr>
        <w:tc>
          <w:tcPr>
            <w:tcW w:w="324" w:type="pct"/>
            <w:vMerge/>
          </w:tcPr>
          <w:p w14:paraId="2836433D" w14:textId="77777777" w:rsidR="00EC62DF" w:rsidRPr="00E772CE" w:rsidRDefault="00EC62DF" w:rsidP="00F2589B">
            <w:pPr>
              <w:pStyle w:val="Normal23"/>
            </w:pPr>
          </w:p>
        </w:tc>
        <w:tc>
          <w:tcPr>
            <w:tcW w:w="378" w:type="pct"/>
          </w:tcPr>
          <w:p w14:paraId="44BE3C0C" w14:textId="77777777" w:rsidR="00EC62DF" w:rsidRPr="00E772CE" w:rsidRDefault="00EC62DF" w:rsidP="00F2589B">
            <w:pPr>
              <w:pStyle w:val="Normal23"/>
            </w:pPr>
            <w:r w:rsidRPr="00E772CE">
              <w:t>b</w:t>
            </w:r>
          </w:p>
        </w:tc>
        <w:tc>
          <w:tcPr>
            <w:tcW w:w="379" w:type="pct"/>
          </w:tcPr>
          <w:p w14:paraId="51127DBD" w14:textId="77777777" w:rsidR="00EC62DF" w:rsidRPr="00E772CE" w:rsidRDefault="00EC62DF" w:rsidP="00F2589B">
            <w:pPr>
              <w:pStyle w:val="Normal23"/>
              <w:rPr>
                <w:b/>
                <w:bCs/>
              </w:rPr>
            </w:pPr>
            <w:r w:rsidRPr="00E772CE">
              <w:rPr>
                <w:b/>
                <w:bCs/>
              </w:rPr>
              <w:t>S</w:t>
            </w:r>
          </w:p>
        </w:tc>
        <w:tc>
          <w:tcPr>
            <w:tcW w:w="3919" w:type="pct"/>
          </w:tcPr>
          <w:p w14:paraId="60F79E28" w14:textId="7A461C05" w:rsidR="00EC62DF" w:rsidRPr="00265201" w:rsidRDefault="00EC62DF" w:rsidP="00F2589B">
            <w:pPr>
              <w:pStyle w:val="Normal23"/>
            </w:pPr>
            <w:r w:rsidRPr="00265201">
              <w:t>Tây Bắc có mùa đông ngắn (kết thúc sớm) nhưng mùa đông không hạ thấp do nằm sâu trong lục địa; thực tế mùa đông ở Tây Bắc ấm và ngắn hơn Đông Bắc nhờ chặn gió Đông Bắc bởi dãy Hoàng Liên Sơn.</w:t>
            </w:r>
          </w:p>
        </w:tc>
      </w:tr>
      <w:tr w:rsidR="00EC62DF" w:rsidRPr="00E772CE" w14:paraId="053B5896" w14:textId="77777777" w:rsidTr="00F2589B">
        <w:trPr>
          <w:trHeight w:val="143"/>
        </w:trPr>
        <w:tc>
          <w:tcPr>
            <w:tcW w:w="324" w:type="pct"/>
            <w:vMerge/>
          </w:tcPr>
          <w:p w14:paraId="16643704" w14:textId="77777777" w:rsidR="00EC62DF" w:rsidRPr="00E772CE" w:rsidRDefault="00EC62DF" w:rsidP="00F2589B">
            <w:pPr>
              <w:pStyle w:val="Normal23"/>
            </w:pPr>
          </w:p>
        </w:tc>
        <w:tc>
          <w:tcPr>
            <w:tcW w:w="378" w:type="pct"/>
          </w:tcPr>
          <w:p w14:paraId="1D9F4EC0" w14:textId="77777777" w:rsidR="00EC62DF" w:rsidRPr="00E772CE" w:rsidRDefault="00EC62DF" w:rsidP="00F2589B">
            <w:pPr>
              <w:pStyle w:val="Normal23"/>
            </w:pPr>
            <w:r w:rsidRPr="00E772CE">
              <w:t>c</w:t>
            </w:r>
          </w:p>
        </w:tc>
        <w:tc>
          <w:tcPr>
            <w:tcW w:w="379" w:type="pct"/>
          </w:tcPr>
          <w:p w14:paraId="039CDB5E" w14:textId="649209A8" w:rsidR="00EC62DF" w:rsidRPr="00EC62DF" w:rsidRDefault="00EC62DF" w:rsidP="00F2589B">
            <w:pPr>
              <w:pStyle w:val="Normal23"/>
              <w:rPr>
                <w:b/>
                <w:bCs/>
                <w:lang w:val="vi-VN"/>
              </w:rPr>
            </w:pPr>
            <w:r>
              <w:rPr>
                <w:b/>
                <w:bCs/>
                <w:lang w:val="vi-VN"/>
              </w:rPr>
              <w:t>Đ</w:t>
            </w:r>
          </w:p>
        </w:tc>
        <w:tc>
          <w:tcPr>
            <w:tcW w:w="3919" w:type="pct"/>
          </w:tcPr>
          <w:p w14:paraId="77C615B2" w14:textId="44BA047E" w:rsidR="00EC62DF" w:rsidRPr="00265201" w:rsidRDefault="00EC62DF" w:rsidP="00F2589B">
            <w:pPr>
              <w:pStyle w:val="Normal23"/>
            </w:pPr>
            <w:r w:rsidRPr="00265201">
              <w:t xml:space="preserve"> </w:t>
            </w:r>
            <w:r w:rsidR="00265201">
              <w:t>G</w:t>
            </w:r>
            <w:r w:rsidRPr="00265201">
              <w:t>ió mùa Đông Bắc khi đến miền Tây Bắc và Bắc Trung Bộ bị biến tính, suy yếu do vị trí và đặc điểm lãnh thổ (bức chắn địa hình, khoảng cách từ biển...).</w:t>
            </w:r>
          </w:p>
        </w:tc>
      </w:tr>
      <w:tr w:rsidR="00EC62DF" w:rsidRPr="00E772CE" w14:paraId="75C30ACC" w14:textId="77777777" w:rsidTr="00F2589B">
        <w:trPr>
          <w:trHeight w:val="943"/>
        </w:trPr>
        <w:tc>
          <w:tcPr>
            <w:tcW w:w="324" w:type="pct"/>
            <w:vMerge/>
          </w:tcPr>
          <w:p w14:paraId="50C21CFA" w14:textId="77777777" w:rsidR="00EC62DF" w:rsidRPr="00E772CE" w:rsidRDefault="00EC62DF" w:rsidP="00F2589B">
            <w:pPr>
              <w:pStyle w:val="Normal23"/>
            </w:pPr>
          </w:p>
        </w:tc>
        <w:tc>
          <w:tcPr>
            <w:tcW w:w="378" w:type="pct"/>
          </w:tcPr>
          <w:p w14:paraId="41DE7C49" w14:textId="77777777" w:rsidR="00EC62DF" w:rsidRPr="00E772CE" w:rsidRDefault="00EC62DF" w:rsidP="00F2589B">
            <w:pPr>
              <w:pStyle w:val="Normal23"/>
            </w:pPr>
            <w:r w:rsidRPr="00E772CE">
              <w:t>d</w:t>
            </w:r>
          </w:p>
        </w:tc>
        <w:tc>
          <w:tcPr>
            <w:tcW w:w="379" w:type="pct"/>
          </w:tcPr>
          <w:p w14:paraId="0F52D1B7" w14:textId="38E916B8" w:rsidR="00EC62DF" w:rsidRPr="00EC62DF" w:rsidRDefault="00EC62DF" w:rsidP="00F2589B">
            <w:pPr>
              <w:pStyle w:val="Normal23"/>
              <w:rPr>
                <w:b/>
                <w:bCs/>
                <w:lang w:val="vi-VN"/>
              </w:rPr>
            </w:pPr>
            <w:r>
              <w:rPr>
                <w:b/>
                <w:bCs/>
                <w:lang w:val="vi-VN"/>
              </w:rPr>
              <w:t>Đ</w:t>
            </w:r>
          </w:p>
        </w:tc>
        <w:tc>
          <w:tcPr>
            <w:tcW w:w="3919" w:type="pct"/>
          </w:tcPr>
          <w:p w14:paraId="0B9BDEE7" w14:textId="040F9553" w:rsidR="00EC62DF" w:rsidRPr="00265201" w:rsidRDefault="00265201" w:rsidP="00F2589B">
            <w:pPr>
              <w:pStyle w:val="Normal23"/>
            </w:pPr>
            <w:r>
              <w:t>M</w:t>
            </w:r>
            <w:r w:rsidR="00EC62DF" w:rsidRPr="00265201">
              <w:t>ùa hạ đến sớm có liên quan đến hoạt động gió mùa tây nam (nguồn gốc từ khu vực Ấn Độ Dương/Bắc Ấn Độ Dương), làm xuất hiện gió tây khô nóng ở một số vùng.</w:t>
            </w:r>
          </w:p>
        </w:tc>
      </w:tr>
      <w:tr w:rsidR="00EC62DF" w:rsidRPr="00E772CE" w14:paraId="31317F36" w14:textId="77777777" w:rsidTr="00F2589B">
        <w:trPr>
          <w:trHeight w:val="143"/>
        </w:trPr>
        <w:tc>
          <w:tcPr>
            <w:tcW w:w="324" w:type="pct"/>
            <w:vMerge w:val="restart"/>
          </w:tcPr>
          <w:p w14:paraId="59266F4D" w14:textId="2D830B92" w:rsidR="00EC62DF" w:rsidRPr="00EC62DF" w:rsidRDefault="00EC62DF" w:rsidP="00F2589B">
            <w:pPr>
              <w:pStyle w:val="Normal23"/>
              <w:rPr>
                <w:lang w:val="vi-VN"/>
              </w:rPr>
            </w:pPr>
            <w:r w:rsidRPr="00E772CE">
              <w:t>2</w:t>
            </w:r>
          </w:p>
        </w:tc>
        <w:tc>
          <w:tcPr>
            <w:tcW w:w="378" w:type="pct"/>
          </w:tcPr>
          <w:p w14:paraId="3288B2FE" w14:textId="77777777" w:rsidR="00EC62DF" w:rsidRPr="00E772CE" w:rsidRDefault="00EC62DF" w:rsidP="00F2589B">
            <w:pPr>
              <w:pStyle w:val="Normal23"/>
            </w:pPr>
            <w:r w:rsidRPr="00E772CE">
              <w:t>a</w:t>
            </w:r>
          </w:p>
        </w:tc>
        <w:tc>
          <w:tcPr>
            <w:tcW w:w="379" w:type="pct"/>
          </w:tcPr>
          <w:p w14:paraId="414781D5" w14:textId="4453C45C" w:rsidR="00EC62DF" w:rsidRPr="00265201" w:rsidRDefault="00265201" w:rsidP="00F2589B">
            <w:pPr>
              <w:pStyle w:val="Normal23"/>
              <w:rPr>
                <w:b/>
                <w:bCs/>
                <w:lang w:val="vi-VN"/>
              </w:rPr>
            </w:pPr>
            <w:r>
              <w:rPr>
                <w:b/>
                <w:bCs/>
                <w:lang w:val="vi-VN"/>
              </w:rPr>
              <w:t>S</w:t>
            </w:r>
          </w:p>
        </w:tc>
        <w:tc>
          <w:tcPr>
            <w:tcW w:w="3919" w:type="pct"/>
          </w:tcPr>
          <w:p w14:paraId="537456C4" w14:textId="734BDFE1" w:rsidR="00EC62DF" w:rsidRPr="00890BEB" w:rsidRDefault="00265201" w:rsidP="00F2589B">
            <w:pPr>
              <w:pStyle w:val="Normal23"/>
              <w:rPr>
                <w:lang w:val="vi-VN"/>
              </w:rPr>
            </w:pPr>
            <w:r w:rsidRPr="00890BEB">
              <w:t>Chuyển dịch cơ cấu lao động ở nước ta chủ yếu do quá trình công nghiệp hóa, hiện đại hóa, không chỉ riêng do tác động của cách mạng khoa học – kĩ thuật.</w:t>
            </w:r>
          </w:p>
        </w:tc>
      </w:tr>
      <w:tr w:rsidR="00EC62DF" w:rsidRPr="00E772CE" w14:paraId="2A2C53C5" w14:textId="77777777" w:rsidTr="00F2589B">
        <w:trPr>
          <w:trHeight w:val="143"/>
        </w:trPr>
        <w:tc>
          <w:tcPr>
            <w:tcW w:w="324" w:type="pct"/>
            <w:vMerge/>
          </w:tcPr>
          <w:p w14:paraId="52EA0492" w14:textId="77777777" w:rsidR="00EC62DF" w:rsidRPr="00E772CE" w:rsidRDefault="00EC62DF" w:rsidP="00F2589B">
            <w:pPr>
              <w:pStyle w:val="Normal23"/>
            </w:pPr>
          </w:p>
        </w:tc>
        <w:tc>
          <w:tcPr>
            <w:tcW w:w="378" w:type="pct"/>
          </w:tcPr>
          <w:p w14:paraId="76BE3997" w14:textId="77777777" w:rsidR="00EC62DF" w:rsidRPr="00E772CE" w:rsidRDefault="00EC62DF" w:rsidP="00F2589B">
            <w:pPr>
              <w:pStyle w:val="Normal23"/>
            </w:pPr>
            <w:r w:rsidRPr="00E772CE">
              <w:t>b</w:t>
            </w:r>
          </w:p>
        </w:tc>
        <w:tc>
          <w:tcPr>
            <w:tcW w:w="379" w:type="pct"/>
          </w:tcPr>
          <w:p w14:paraId="7AB44CEA" w14:textId="73AEB263" w:rsidR="00EC62DF" w:rsidRPr="00265201" w:rsidRDefault="00265201" w:rsidP="00F2589B">
            <w:pPr>
              <w:pStyle w:val="Normal23"/>
              <w:rPr>
                <w:b/>
                <w:bCs/>
                <w:lang w:val="vi-VN"/>
              </w:rPr>
            </w:pPr>
            <w:r>
              <w:rPr>
                <w:b/>
                <w:bCs/>
                <w:lang w:val="vi-VN"/>
              </w:rPr>
              <w:t>Đ</w:t>
            </w:r>
          </w:p>
        </w:tc>
        <w:tc>
          <w:tcPr>
            <w:tcW w:w="3919" w:type="pct"/>
          </w:tcPr>
          <w:p w14:paraId="567D90E4" w14:textId="39B194FF" w:rsidR="00EC62DF" w:rsidRPr="00890BEB" w:rsidRDefault="00265201" w:rsidP="00F2589B">
            <w:pPr>
              <w:pStyle w:val="Normal23"/>
            </w:pPr>
            <w:r w:rsidRPr="00890BEB">
              <w:rPr>
                <w:lang w:val="vi-VN"/>
              </w:rPr>
              <w:t>Trong quá trình phát triển của cách mạng công nghiệp 4.0, lao động nước ta có nhiều lợi thế để tiếp thu khoa học, công nghệ mới</w:t>
            </w:r>
            <w:r w:rsidRPr="00890BEB">
              <w:t xml:space="preserve"> </w:t>
            </w:r>
          </w:p>
        </w:tc>
      </w:tr>
      <w:tr w:rsidR="00EC62DF" w:rsidRPr="00E772CE" w14:paraId="63281885" w14:textId="77777777" w:rsidTr="00F2589B">
        <w:trPr>
          <w:trHeight w:val="143"/>
        </w:trPr>
        <w:tc>
          <w:tcPr>
            <w:tcW w:w="324" w:type="pct"/>
            <w:vMerge/>
          </w:tcPr>
          <w:p w14:paraId="01967759" w14:textId="77777777" w:rsidR="00EC62DF" w:rsidRPr="00E772CE" w:rsidRDefault="00EC62DF" w:rsidP="00F2589B">
            <w:pPr>
              <w:pStyle w:val="Normal23"/>
            </w:pPr>
          </w:p>
        </w:tc>
        <w:tc>
          <w:tcPr>
            <w:tcW w:w="378" w:type="pct"/>
          </w:tcPr>
          <w:p w14:paraId="046D4F74" w14:textId="77777777" w:rsidR="00EC62DF" w:rsidRPr="00E772CE" w:rsidRDefault="00EC62DF" w:rsidP="00F2589B">
            <w:pPr>
              <w:pStyle w:val="Normal23"/>
            </w:pPr>
            <w:r w:rsidRPr="00E772CE">
              <w:t>c</w:t>
            </w:r>
          </w:p>
        </w:tc>
        <w:tc>
          <w:tcPr>
            <w:tcW w:w="379" w:type="pct"/>
          </w:tcPr>
          <w:p w14:paraId="708DB881" w14:textId="77777777" w:rsidR="00EC62DF" w:rsidRPr="00E772CE" w:rsidRDefault="00EC62DF" w:rsidP="00F2589B">
            <w:pPr>
              <w:pStyle w:val="Normal23"/>
              <w:rPr>
                <w:b/>
                <w:bCs/>
              </w:rPr>
            </w:pPr>
            <w:r w:rsidRPr="00E772CE">
              <w:rPr>
                <w:b/>
                <w:bCs/>
              </w:rPr>
              <w:t>S</w:t>
            </w:r>
          </w:p>
        </w:tc>
        <w:tc>
          <w:tcPr>
            <w:tcW w:w="3919" w:type="pct"/>
          </w:tcPr>
          <w:p w14:paraId="13BE33F6" w14:textId="76313F6A" w:rsidR="00265201" w:rsidRPr="00265201" w:rsidRDefault="00265201" w:rsidP="00265201">
            <w:pPr>
              <w:pStyle w:val="Normal23"/>
              <w:rPr>
                <w:lang w:val="vi-VN"/>
              </w:rPr>
            </w:pPr>
            <w:r w:rsidRPr="00265201">
              <w:t xml:space="preserve">Không phải nhiều lao động có thể “chuyển sang lĩnh vực sản xuất khác thuận lợi”; ngược lại, phần lớn gặp khó khăn trong chuyển đổi nghề nghiệp, nhất là lao động giản </w:t>
            </w:r>
            <w:r w:rsidR="00890BEB" w:rsidRPr="00890BEB">
              <w:t>đơ</w:t>
            </w:r>
            <w:r w:rsidR="00B006B8">
              <w:t>n</w:t>
            </w:r>
          </w:p>
          <w:p w14:paraId="0ABBD6B2" w14:textId="17A0AE69" w:rsidR="00EC62DF" w:rsidRPr="00890BEB" w:rsidRDefault="00EC62DF" w:rsidP="00F2589B">
            <w:pPr>
              <w:pStyle w:val="Normal23"/>
            </w:pPr>
          </w:p>
        </w:tc>
      </w:tr>
      <w:tr w:rsidR="00EC62DF" w:rsidRPr="00E772CE" w14:paraId="35F2F8FF" w14:textId="77777777" w:rsidTr="00F2589B">
        <w:trPr>
          <w:trHeight w:val="943"/>
        </w:trPr>
        <w:tc>
          <w:tcPr>
            <w:tcW w:w="324" w:type="pct"/>
            <w:vMerge/>
          </w:tcPr>
          <w:p w14:paraId="14418674" w14:textId="77777777" w:rsidR="00EC62DF" w:rsidRPr="00E772CE" w:rsidRDefault="00EC62DF" w:rsidP="00F2589B">
            <w:pPr>
              <w:pStyle w:val="Normal23"/>
            </w:pPr>
          </w:p>
        </w:tc>
        <w:tc>
          <w:tcPr>
            <w:tcW w:w="378" w:type="pct"/>
          </w:tcPr>
          <w:p w14:paraId="30CFC557" w14:textId="77777777" w:rsidR="00EC62DF" w:rsidRPr="00E772CE" w:rsidRDefault="00EC62DF" w:rsidP="00F2589B">
            <w:pPr>
              <w:pStyle w:val="Normal23"/>
            </w:pPr>
            <w:r w:rsidRPr="00E772CE">
              <w:t>d</w:t>
            </w:r>
          </w:p>
        </w:tc>
        <w:tc>
          <w:tcPr>
            <w:tcW w:w="379" w:type="pct"/>
          </w:tcPr>
          <w:p w14:paraId="2DD27319" w14:textId="5478518B" w:rsidR="00EC62DF" w:rsidRPr="00265201" w:rsidRDefault="00265201" w:rsidP="00F2589B">
            <w:pPr>
              <w:pStyle w:val="Normal23"/>
              <w:rPr>
                <w:b/>
                <w:bCs/>
                <w:lang w:val="vi-VN"/>
              </w:rPr>
            </w:pPr>
            <w:r>
              <w:rPr>
                <w:b/>
                <w:bCs/>
                <w:lang w:val="vi-VN"/>
              </w:rPr>
              <w:t>Đ</w:t>
            </w:r>
          </w:p>
        </w:tc>
        <w:tc>
          <w:tcPr>
            <w:tcW w:w="3919" w:type="pct"/>
          </w:tcPr>
          <w:p w14:paraId="3CDAEE41" w14:textId="59285EB1" w:rsidR="00EC62DF" w:rsidRPr="00890BEB" w:rsidRDefault="00265201" w:rsidP="00F2589B">
            <w:pPr>
              <w:pStyle w:val="Normal23"/>
            </w:pPr>
            <w:r w:rsidRPr="00890BEB">
              <w:t>Người lao động cần chủ động học tập, nâng cao trình độ, kỹ năng và khả năng thích ứng để đáp ứng yêu cầu của thị trường lao động trong thời kỳ công nghiệp 4.0.</w:t>
            </w:r>
          </w:p>
        </w:tc>
      </w:tr>
      <w:tr w:rsidR="00EC62DF" w:rsidRPr="00E772CE" w14:paraId="64ADF8C0" w14:textId="77777777" w:rsidTr="00F2589B">
        <w:trPr>
          <w:trHeight w:val="143"/>
        </w:trPr>
        <w:tc>
          <w:tcPr>
            <w:tcW w:w="324" w:type="pct"/>
            <w:vMerge w:val="restart"/>
          </w:tcPr>
          <w:p w14:paraId="2E3991FE" w14:textId="6DFC439F" w:rsidR="00EC62DF" w:rsidRPr="00E772CE" w:rsidRDefault="00EC62DF" w:rsidP="00F2589B">
            <w:pPr>
              <w:pStyle w:val="Normal23"/>
            </w:pPr>
            <w:r w:rsidRPr="00E772CE">
              <w:t>3</w:t>
            </w:r>
          </w:p>
        </w:tc>
        <w:tc>
          <w:tcPr>
            <w:tcW w:w="378" w:type="pct"/>
          </w:tcPr>
          <w:p w14:paraId="71A27C6F" w14:textId="77777777" w:rsidR="00EC62DF" w:rsidRPr="00E772CE" w:rsidRDefault="00EC62DF" w:rsidP="00F2589B">
            <w:pPr>
              <w:pStyle w:val="Normal23"/>
            </w:pPr>
            <w:r w:rsidRPr="00E772CE">
              <w:t>a</w:t>
            </w:r>
          </w:p>
        </w:tc>
        <w:tc>
          <w:tcPr>
            <w:tcW w:w="379" w:type="pct"/>
          </w:tcPr>
          <w:p w14:paraId="018CB340" w14:textId="4978CAEF" w:rsidR="00EC62DF" w:rsidRPr="00265201" w:rsidRDefault="00265201" w:rsidP="00F2589B">
            <w:pPr>
              <w:pStyle w:val="Normal23"/>
              <w:rPr>
                <w:b/>
                <w:bCs/>
                <w:lang w:val="vi-VN"/>
              </w:rPr>
            </w:pPr>
            <w:r>
              <w:rPr>
                <w:b/>
                <w:bCs/>
                <w:lang w:val="vi-VN"/>
              </w:rPr>
              <w:t>S</w:t>
            </w:r>
          </w:p>
        </w:tc>
        <w:tc>
          <w:tcPr>
            <w:tcW w:w="3919" w:type="pct"/>
          </w:tcPr>
          <w:p w14:paraId="1FDFB84C" w14:textId="6EFD002B" w:rsidR="00EC62DF" w:rsidRPr="006F5B86" w:rsidRDefault="00C417F5" w:rsidP="00F2589B">
            <w:pPr>
              <w:pStyle w:val="Normal23"/>
            </w:pPr>
            <w:r w:rsidRPr="006F5B86">
              <w:t>Năng suất lúa tăng chủ yếu do áp dụng tiến bộ khoa học – kĩ thuật, giống mới, cơ giới hóa, thâm canh, và thủy lợi phát triển, không phải chỉ do tăng vụ. → Câu nêu chưa đầy đủ nên sai.</w:t>
            </w:r>
          </w:p>
        </w:tc>
      </w:tr>
      <w:tr w:rsidR="00EC62DF" w:rsidRPr="00E772CE" w14:paraId="4BB5C86C" w14:textId="77777777" w:rsidTr="00F2589B">
        <w:trPr>
          <w:trHeight w:val="143"/>
        </w:trPr>
        <w:tc>
          <w:tcPr>
            <w:tcW w:w="324" w:type="pct"/>
            <w:vMerge/>
          </w:tcPr>
          <w:p w14:paraId="012CBFFC" w14:textId="77777777" w:rsidR="00EC62DF" w:rsidRPr="00E772CE" w:rsidRDefault="00EC62DF" w:rsidP="00F2589B">
            <w:pPr>
              <w:pStyle w:val="Normal23"/>
            </w:pPr>
          </w:p>
        </w:tc>
        <w:tc>
          <w:tcPr>
            <w:tcW w:w="378" w:type="pct"/>
          </w:tcPr>
          <w:p w14:paraId="2CCDDF0B" w14:textId="77777777" w:rsidR="00EC62DF" w:rsidRPr="00E772CE" w:rsidRDefault="00EC62DF" w:rsidP="00F2589B">
            <w:pPr>
              <w:pStyle w:val="Normal23"/>
            </w:pPr>
            <w:r w:rsidRPr="00E772CE">
              <w:t>b</w:t>
            </w:r>
          </w:p>
        </w:tc>
        <w:tc>
          <w:tcPr>
            <w:tcW w:w="379" w:type="pct"/>
          </w:tcPr>
          <w:p w14:paraId="70F2812F" w14:textId="77777777" w:rsidR="00EC62DF" w:rsidRPr="00E772CE" w:rsidRDefault="00EC62DF" w:rsidP="00F2589B">
            <w:pPr>
              <w:pStyle w:val="Normal23"/>
              <w:rPr>
                <w:b/>
                <w:bCs/>
              </w:rPr>
            </w:pPr>
            <w:r w:rsidRPr="00E772CE">
              <w:rPr>
                <w:b/>
                <w:bCs/>
              </w:rPr>
              <w:t>S</w:t>
            </w:r>
          </w:p>
        </w:tc>
        <w:tc>
          <w:tcPr>
            <w:tcW w:w="3919" w:type="pct"/>
          </w:tcPr>
          <w:p w14:paraId="1E48035D" w14:textId="65F3A227" w:rsidR="00EC62DF" w:rsidRPr="00F24FD2" w:rsidRDefault="00F24FD2" w:rsidP="00F2589B">
            <w:pPr>
              <w:pStyle w:val="Normal23"/>
              <w:rPr>
                <w:rFonts w:asciiTheme="majorBidi" w:hAnsiTheme="majorBidi" w:cstheme="majorBidi"/>
                <w:i/>
                <w:iCs/>
                <w:color w:val="FF0000"/>
              </w:rPr>
            </w:pPr>
            <w:r>
              <w:rPr>
                <w:rFonts w:asciiTheme="majorBidi" w:hAnsiTheme="majorBidi" w:cstheme="majorBidi"/>
              </w:rPr>
              <w:t>Hiện nay c</w:t>
            </w:r>
            <w:r w:rsidRPr="00642D5B">
              <w:rPr>
                <w:rFonts w:asciiTheme="majorBidi" w:hAnsiTheme="majorBidi" w:cstheme="majorBidi"/>
                <w:lang w:val="vi-VN"/>
              </w:rPr>
              <w:t>ác doanh nghiệp</w:t>
            </w:r>
            <w:r>
              <w:rPr>
                <w:rFonts w:asciiTheme="majorBidi" w:hAnsiTheme="majorBidi" w:cstheme="majorBidi"/>
              </w:rPr>
              <w:t xml:space="preserve"> ở nước ta</w:t>
            </w:r>
            <w:r w:rsidRPr="00642D5B">
              <w:rPr>
                <w:rFonts w:asciiTheme="majorBidi" w:hAnsiTheme="majorBidi" w:cstheme="majorBidi"/>
                <w:lang w:val="vi-VN"/>
              </w:rPr>
              <w:t xml:space="preserve"> tiến hành hợp tác trực tiếp với nông dân trong việc thu mua nguồn nông sản để giảm chi phí sản xuất.</w:t>
            </w:r>
            <w:r w:rsidR="00C417F5" w:rsidRPr="006F5B86">
              <w:t xml:space="preserve"> </w:t>
            </w:r>
            <w:r w:rsidRPr="008F23AF">
              <w:rPr>
                <w:rFonts w:asciiTheme="majorBidi" w:hAnsiTheme="majorBidi" w:cstheme="majorBidi"/>
                <w:lang w:val="vi-VN"/>
              </w:rPr>
              <w:t>Hiện nay việc thu mua nguồn nông sản ở nước ta vẫn phải qua khâu trung gian là các thương lái.</w:t>
            </w:r>
            <w:r w:rsidR="00C417F5" w:rsidRPr="008F23AF">
              <w:t>→ Sai.</w:t>
            </w:r>
          </w:p>
        </w:tc>
      </w:tr>
      <w:tr w:rsidR="00EC62DF" w:rsidRPr="00E772CE" w14:paraId="3F0985FB" w14:textId="77777777" w:rsidTr="00F2589B">
        <w:trPr>
          <w:trHeight w:val="143"/>
        </w:trPr>
        <w:tc>
          <w:tcPr>
            <w:tcW w:w="324" w:type="pct"/>
            <w:vMerge/>
          </w:tcPr>
          <w:p w14:paraId="17D6B592" w14:textId="77777777" w:rsidR="00EC62DF" w:rsidRPr="00E772CE" w:rsidRDefault="00EC62DF" w:rsidP="00F2589B">
            <w:pPr>
              <w:pStyle w:val="Normal23"/>
            </w:pPr>
          </w:p>
        </w:tc>
        <w:tc>
          <w:tcPr>
            <w:tcW w:w="378" w:type="pct"/>
          </w:tcPr>
          <w:p w14:paraId="23006FD1" w14:textId="77777777" w:rsidR="00EC62DF" w:rsidRPr="00E772CE" w:rsidRDefault="00EC62DF" w:rsidP="00F2589B">
            <w:pPr>
              <w:pStyle w:val="Normal23"/>
            </w:pPr>
            <w:r w:rsidRPr="00E772CE">
              <w:t>c</w:t>
            </w:r>
          </w:p>
        </w:tc>
        <w:tc>
          <w:tcPr>
            <w:tcW w:w="379" w:type="pct"/>
          </w:tcPr>
          <w:p w14:paraId="62CE6D3B" w14:textId="77777777" w:rsidR="00EC62DF" w:rsidRPr="00E772CE" w:rsidRDefault="00EC62DF" w:rsidP="00F2589B">
            <w:pPr>
              <w:pStyle w:val="Normal23"/>
              <w:rPr>
                <w:b/>
                <w:bCs/>
              </w:rPr>
            </w:pPr>
            <w:r w:rsidRPr="00E772CE">
              <w:rPr>
                <w:b/>
                <w:bCs/>
              </w:rPr>
              <w:t>S</w:t>
            </w:r>
          </w:p>
        </w:tc>
        <w:tc>
          <w:tcPr>
            <w:tcW w:w="3919" w:type="pct"/>
          </w:tcPr>
          <w:p w14:paraId="796BFE59" w14:textId="69E1C5F1" w:rsidR="00EC62DF" w:rsidRPr="006F5B86" w:rsidRDefault="00C417F5" w:rsidP="00F2589B">
            <w:pPr>
              <w:pStyle w:val="Normal23"/>
            </w:pPr>
            <w:r w:rsidRPr="006F5B86">
              <w:t>Trồng trọt là ngành chính nhưng tỉ trọng đang có xu hướng giảm, trong khi chăn nuôi và dịch vụ nông nghiệp tăng. → Sai.</w:t>
            </w:r>
          </w:p>
        </w:tc>
      </w:tr>
      <w:tr w:rsidR="00EC62DF" w:rsidRPr="00E772CE" w14:paraId="76AD1001" w14:textId="77777777" w:rsidTr="00F2589B">
        <w:trPr>
          <w:trHeight w:val="943"/>
        </w:trPr>
        <w:tc>
          <w:tcPr>
            <w:tcW w:w="324" w:type="pct"/>
            <w:vMerge/>
          </w:tcPr>
          <w:p w14:paraId="6B65CC84" w14:textId="77777777" w:rsidR="00EC62DF" w:rsidRPr="00E772CE" w:rsidRDefault="00EC62DF" w:rsidP="00F2589B">
            <w:pPr>
              <w:pStyle w:val="Normal23"/>
            </w:pPr>
          </w:p>
        </w:tc>
        <w:tc>
          <w:tcPr>
            <w:tcW w:w="378" w:type="pct"/>
          </w:tcPr>
          <w:p w14:paraId="3B63D818" w14:textId="77777777" w:rsidR="00EC62DF" w:rsidRPr="00E772CE" w:rsidRDefault="00EC62DF" w:rsidP="00F2589B">
            <w:pPr>
              <w:pStyle w:val="Normal23"/>
            </w:pPr>
            <w:r w:rsidRPr="00E772CE">
              <w:t>d</w:t>
            </w:r>
          </w:p>
        </w:tc>
        <w:tc>
          <w:tcPr>
            <w:tcW w:w="379" w:type="pct"/>
          </w:tcPr>
          <w:p w14:paraId="0065D92E" w14:textId="0FDB8613" w:rsidR="00EC62DF" w:rsidRPr="00265201" w:rsidRDefault="00265201" w:rsidP="00F2589B">
            <w:pPr>
              <w:pStyle w:val="Normal23"/>
              <w:rPr>
                <w:b/>
                <w:bCs/>
                <w:lang w:val="vi-VN"/>
              </w:rPr>
            </w:pPr>
            <w:r>
              <w:rPr>
                <w:b/>
                <w:bCs/>
                <w:lang w:val="vi-VN"/>
              </w:rPr>
              <w:t>Đ</w:t>
            </w:r>
          </w:p>
        </w:tc>
        <w:tc>
          <w:tcPr>
            <w:tcW w:w="3919" w:type="pct"/>
          </w:tcPr>
          <w:p w14:paraId="021EE7BE" w14:textId="7B819636" w:rsidR="00EC62DF" w:rsidRPr="006F5B86" w:rsidRDefault="00C417F5" w:rsidP="00F2589B">
            <w:pPr>
              <w:pStyle w:val="Normal23"/>
            </w:pPr>
            <w:r w:rsidRPr="006F5B86">
              <w:t>Nước ta trở thành nước xuất khẩu hàng đầu về gạo, cà phê, hạt tiêu, điều... là nhờ đẩy mạnh sản xuất hàng hóa, ứng dụng khoa học kỹ thuật, và mở rộng thị trường xuất khẩu. → Đúng.</w:t>
            </w:r>
          </w:p>
        </w:tc>
      </w:tr>
      <w:tr w:rsidR="00EC62DF" w:rsidRPr="00E772CE" w14:paraId="104320F0" w14:textId="77777777" w:rsidTr="00F2589B">
        <w:trPr>
          <w:trHeight w:val="143"/>
        </w:trPr>
        <w:tc>
          <w:tcPr>
            <w:tcW w:w="324" w:type="pct"/>
            <w:vMerge w:val="restart"/>
          </w:tcPr>
          <w:p w14:paraId="57871E3A" w14:textId="4D4517CE" w:rsidR="00EC62DF" w:rsidRPr="00EC62DF" w:rsidRDefault="00EC62DF" w:rsidP="00F2589B">
            <w:pPr>
              <w:pStyle w:val="Normal23"/>
              <w:rPr>
                <w:lang w:val="vi-VN"/>
              </w:rPr>
            </w:pPr>
            <w:r>
              <w:rPr>
                <w:lang w:val="vi-VN"/>
              </w:rPr>
              <w:t>4</w:t>
            </w:r>
          </w:p>
        </w:tc>
        <w:tc>
          <w:tcPr>
            <w:tcW w:w="378" w:type="pct"/>
          </w:tcPr>
          <w:p w14:paraId="759F8AAF" w14:textId="77777777" w:rsidR="00EC62DF" w:rsidRPr="00E772CE" w:rsidRDefault="00EC62DF" w:rsidP="00F2589B">
            <w:pPr>
              <w:pStyle w:val="Normal23"/>
            </w:pPr>
            <w:r w:rsidRPr="00E772CE">
              <w:t>a</w:t>
            </w:r>
          </w:p>
        </w:tc>
        <w:tc>
          <w:tcPr>
            <w:tcW w:w="379" w:type="pct"/>
          </w:tcPr>
          <w:p w14:paraId="04983FD5" w14:textId="77777777" w:rsidR="00EC62DF" w:rsidRPr="00E772CE" w:rsidRDefault="00EC62DF" w:rsidP="00F2589B">
            <w:pPr>
              <w:pStyle w:val="Normal23"/>
              <w:rPr>
                <w:b/>
                <w:bCs/>
              </w:rPr>
            </w:pPr>
            <w:r w:rsidRPr="00E772CE">
              <w:rPr>
                <w:b/>
                <w:bCs/>
              </w:rPr>
              <w:t>Đ</w:t>
            </w:r>
          </w:p>
        </w:tc>
        <w:tc>
          <w:tcPr>
            <w:tcW w:w="3919" w:type="pct"/>
          </w:tcPr>
          <w:p w14:paraId="7C3B76A2" w14:textId="06752E24" w:rsidR="00EC62DF" w:rsidRPr="006F5B86" w:rsidRDefault="00C417F5" w:rsidP="00F2589B">
            <w:pPr>
              <w:pStyle w:val="Normal23"/>
            </w:pPr>
            <w:r w:rsidRPr="006F5B86">
              <w:t>Du lịch cộng đồng giúp người dân địa phương có thêm thu nhập, tạo việc làm tại chỗ, từ đó góp phần xóa đói giảm nghèo và phát triển kinh tế bền vững.</w:t>
            </w:r>
          </w:p>
        </w:tc>
      </w:tr>
      <w:tr w:rsidR="00EC62DF" w:rsidRPr="00E772CE" w14:paraId="2684730E" w14:textId="77777777" w:rsidTr="00F2589B">
        <w:trPr>
          <w:trHeight w:val="143"/>
        </w:trPr>
        <w:tc>
          <w:tcPr>
            <w:tcW w:w="324" w:type="pct"/>
            <w:vMerge/>
          </w:tcPr>
          <w:p w14:paraId="7A5342DE" w14:textId="77777777" w:rsidR="00EC62DF" w:rsidRPr="00E772CE" w:rsidRDefault="00EC62DF" w:rsidP="00F2589B">
            <w:pPr>
              <w:pStyle w:val="Normal23"/>
            </w:pPr>
          </w:p>
        </w:tc>
        <w:tc>
          <w:tcPr>
            <w:tcW w:w="378" w:type="pct"/>
          </w:tcPr>
          <w:p w14:paraId="67393AE1" w14:textId="77777777" w:rsidR="00EC62DF" w:rsidRPr="00E772CE" w:rsidRDefault="00EC62DF" w:rsidP="00F2589B">
            <w:pPr>
              <w:pStyle w:val="Normal23"/>
            </w:pPr>
            <w:r w:rsidRPr="00E772CE">
              <w:t>b</w:t>
            </w:r>
          </w:p>
        </w:tc>
        <w:tc>
          <w:tcPr>
            <w:tcW w:w="379" w:type="pct"/>
          </w:tcPr>
          <w:p w14:paraId="1994A9E0" w14:textId="2260B3FF" w:rsidR="00EC62DF" w:rsidRPr="00265201" w:rsidRDefault="00265201" w:rsidP="00F2589B">
            <w:pPr>
              <w:pStyle w:val="Normal23"/>
              <w:rPr>
                <w:b/>
                <w:bCs/>
                <w:lang w:val="vi-VN"/>
              </w:rPr>
            </w:pPr>
            <w:r>
              <w:rPr>
                <w:b/>
                <w:bCs/>
                <w:lang w:val="vi-VN"/>
              </w:rPr>
              <w:t>Đ</w:t>
            </w:r>
          </w:p>
        </w:tc>
        <w:tc>
          <w:tcPr>
            <w:tcW w:w="3919" w:type="pct"/>
          </w:tcPr>
          <w:p w14:paraId="19C7F165" w14:textId="19B19CC0" w:rsidR="00EC62DF" w:rsidRPr="006F5B86" w:rsidRDefault="00C417F5" w:rsidP="00F2589B">
            <w:pPr>
              <w:pStyle w:val="Normal23"/>
            </w:pPr>
            <w:r w:rsidRPr="006F5B86">
              <w:t>Loại hình này đề cao vai trò chủ thể của người dân bản địa trong việc xây dựng sản phẩm du lịch đặc trưng, gìn giữ văn hóa và bảo vệ môi trường tự nhiên.</w:t>
            </w:r>
          </w:p>
        </w:tc>
      </w:tr>
      <w:tr w:rsidR="00EC62DF" w:rsidRPr="00E772CE" w14:paraId="35DCA810" w14:textId="77777777" w:rsidTr="00F2589B">
        <w:trPr>
          <w:trHeight w:val="143"/>
        </w:trPr>
        <w:tc>
          <w:tcPr>
            <w:tcW w:w="324" w:type="pct"/>
            <w:vMerge/>
          </w:tcPr>
          <w:p w14:paraId="423E9EE0" w14:textId="77777777" w:rsidR="00EC62DF" w:rsidRPr="00E772CE" w:rsidRDefault="00EC62DF" w:rsidP="00F2589B">
            <w:pPr>
              <w:pStyle w:val="Normal23"/>
            </w:pPr>
          </w:p>
        </w:tc>
        <w:tc>
          <w:tcPr>
            <w:tcW w:w="378" w:type="pct"/>
          </w:tcPr>
          <w:p w14:paraId="7761D974" w14:textId="77777777" w:rsidR="00EC62DF" w:rsidRPr="00E772CE" w:rsidRDefault="00EC62DF" w:rsidP="00F2589B">
            <w:pPr>
              <w:pStyle w:val="Normal23"/>
            </w:pPr>
            <w:r w:rsidRPr="00E772CE">
              <w:t>c</w:t>
            </w:r>
          </w:p>
        </w:tc>
        <w:tc>
          <w:tcPr>
            <w:tcW w:w="379" w:type="pct"/>
          </w:tcPr>
          <w:p w14:paraId="7FE02E6C" w14:textId="53E2E118" w:rsidR="00EC62DF" w:rsidRPr="00265201" w:rsidRDefault="00265201" w:rsidP="00F2589B">
            <w:pPr>
              <w:pStyle w:val="Normal23"/>
              <w:rPr>
                <w:b/>
                <w:bCs/>
                <w:lang w:val="vi-VN"/>
              </w:rPr>
            </w:pPr>
            <w:r>
              <w:rPr>
                <w:b/>
                <w:bCs/>
                <w:lang w:val="vi-VN"/>
              </w:rPr>
              <w:t>Đ</w:t>
            </w:r>
          </w:p>
        </w:tc>
        <w:tc>
          <w:tcPr>
            <w:tcW w:w="3919" w:type="pct"/>
          </w:tcPr>
          <w:p w14:paraId="05A8C00F" w14:textId="73D3ED10" w:rsidR="00EC62DF" w:rsidRPr="006F5B86" w:rsidRDefault="00C417F5" w:rsidP="00F2589B">
            <w:pPr>
              <w:pStyle w:val="Normal23"/>
            </w:pPr>
            <w:r w:rsidRPr="006F5B86">
              <w:t>Thực tế ở nước ta, du lịch cộng đồng còn hạn chế về cơ sở vật chất, kỹ năng phục vụ, quản lý và tính chuyên nghiệp, nên chưa thật bền vững.</w:t>
            </w:r>
          </w:p>
        </w:tc>
      </w:tr>
      <w:tr w:rsidR="00EC62DF" w:rsidRPr="00E772CE" w14:paraId="47E10BFF" w14:textId="77777777" w:rsidTr="00F2589B">
        <w:trPr>
          <w:trHeight w:val="943"/>
        </w:trPr>
        <w:tc>
          <w:tcPr>
            <w:tcW w:w="324" w:type="pct"/>
            <w:vMerge/>
          </w:tcPr>
          <w:p w14:paraId="6D283285" w14:textId="77777777" w:rsidR="00EC62DF" w:rsidRPr="00E772CE" w:rsidRDefault="00EC62DF" w:rsidP="00F2589B">
            <w:pPr>
              <w:pStyle w:val="Normal23"/>
            </w:pPr>
          </w:p>
        </w:tc>
        <w:tc>
          <w:tcPr>
            <w:tcW w:w="378" w:type="pct"/>
          </w:tcPr>
          <w:p w14:paraId="3A2707CF" w14:textId="77777777" w:rsidR="00EC62DF" w:rsidRPr="00E772CE" w:rsidRDefault="00EC62DF" w:rsidP="00F2589B">
            <w:pPr>
              <w:pStyle w:val="Normal23"/>
            </w:pPr>
            <w:r w:rsidRPr="00E772CE">
              <w:t>d</w:t>
            </w:r>
          </w:p>
        </w:tc>
        <w:tc>
          <w:tcPr>
            <w:tcW w:w="379" w:type="pct"/>
          </w:tcPr>
          <w:p w14:paraId="066374D5" w14:textId="7277CFA9" w:rsidR="00EC62DF" w:rsidRPr="00265201" w:rsidRDefault="00265201" w:rsidP="00F2589B">
            <w:pPr>
              <w:pStyle w:val="Normal23"/>
              <w:rPr>
                <w:b/>
                <w:bCs/>
                <w:lang w:val="vi-VN"/>
              </w:rPr>
            </w:pPr>
            <w:r>
              <w:rPr>
                <w:b/>
                <w:bCs/>
                <w:lang w:val="vi-VN"/>
              </w:rPr>
              <w:t>Đ</w:t>
            </w:r>
          </w:p>
        </w:tc>
        <w:tc>
          <w:tcPr>
            <w:tcW w:w="3919" w:type="pct"/>
          </w:tcPr>
          <w:p w14:paraId="5A213AFE" w14:textId="213CA4CC" w:rsidR="00EC62DF" w:rsidRPr="006F5B86" w:rsidRDefault="00C417F5" w:rsidP="00F2589B">
            <w:pPr>
              <w:pStyle w:val="Normal23"/>
            </w:pPr>
            <w:r w:rsidRPr="006F5B86">
              <w:t>Du lịch cộng đồng ngày càng phát triển nhờ tài nguyên thiên nhiên – văn hóa phong phú, nhu cầu trải nghiệm tăng, chính sách hỗ trợ của Nhà nước và sự tham gia của người dân.</w:t>
            </w:r>
          </w:p>
        </w:tc>
      </w:tr>
      <w:tr w:rsidR="00EC62DF" w:rsidRPr="00E772CE" w14:paraId="6015978E" w14:textId="77777777" w:rsidTr="00F2589B">
        <w:trPr>
          <w:trHeight w:val="143"/>
        </w:trPr>
        <w:tc>
          <w:tcPr>
            <w:tcW w:w="324" w:type="pct"/>
            <w:vMerge w:val="restart"/>
          </w:tcPr>
          <w:p w14:paraId="6CCF5ADF" w14:textId="759257EF" w:rsidR="00EC62DF" w:rsidRPr="00EC62DF" w:rsidRDefault="00EC62DF" w:rsidP="00F2589B">
            <w:pPr>
              <w:pStyle w:val="Normal23"/>
              <w:rPr>
                <w:lang w:val="vi-VN"/>
              </w:rPr>
            </w:pPr>
            <w:r>
              <w:rPr>
                <w:lang w:val="vi-VN"/>
              </w:rPr>
              <w:t>5</w:t>
            </w:r>
          </w:p>
        </w:tc>
        <w:tc>
          <w:tcPr>
            <w:tcW w:w="378" w:type="pct"/>
          </w:tcPr>
          <w:p w14:paraId="69DE0143" w14:textId="77777777" w:rsidR="00EC62DF" w:rsidRPr="00E772CE" w:rsidRDefault="00EC62DF" w:rsidP="00F2589B">
            <w:pPr>
              <w:pStyle w:val="Normal23"/>
            </w:pPr>
            <w:r w:rsidRPr="00E772CE">
              <w:t>a</w:t>
            </w:r>
          </w:p>
        </w:tc>
        <w:tc>
          <w:tcPr>
            <w:tcW w:w="379" w:type="pct"/>
          </w:tcPr>
          <w:p w14:paraId="04E3690B" w14:textId="77777777" w:rsidR="00EC62DF" w:rsidRPr="00E772CE" w:rsidRDefault="00EC62DF" w:rsidP="00F2589B">
            <w:pPr>
              <w:pStyle w:val="Normal23"/>
              <w:rPr>
                <w:b/>
                <w:bCs/>
              </w:rPr>
            </w:pPr>
            <w:r w:rsidRPr="00E772CE">
              <w:rPr>
                <w:b/>
                <w:bCs/>
              </w:rPr>
              <w:t>Đ</w:t>
            </w:r>
          </w:p>
        </w:tc>
        <w:tc>
          <w:tcPr>
            <w:tcW w:w="3919" w:type="pct"/>
          </w:tcPr>
          <w:p w14:paraId="72E4B4B4" w14:textId="77777777" w:rsidR="00C417F5" w:rsidRPr="006F5B86" w:rsidRDefault="00C417F5" w:rsidP="00C417F5">
            <w:pPr>
              <w:pStyle w:val="Normal23"/>
            </w:pPr>
            <w:r w:rsidRPr="006F5B86">
              <w:t>Bước 1. Tính tốc độ tăng trưởng số lao động (2005 → 2023)</w:t>
            </w:r>
          </w:p>
          <w:p w14:paraId="4AF55859" w14:textId="0E425087" w:rsidR="00C417F5" w:rsidRPr="006F5B86" w:rsidRDefault="00C417F5" w:rsidP="00C417F5">
            <w:pPr>
              <w:pStyle w:val="Normal23"/>
            </w:pPr>
            <m:oMathPara>
              <m:oMath>
                <m:r>
                  <m:rPr>
                    <m:nor/>
                  </m:rPr>
                  <m:t>T</m:t>
                </m:r>
                <m:acc>
                  <m:accPr>
                    <m:chr m:val="ˊ"/>
                    <m:ctrlPr>
                      <w:rPr>
                        <w:rFonts w:ascii="Cambria Math" w:hAnsi="Cambria Math"/>
                      </w:rPr>
                    </m:ctrlPr>
                  </m:accPr>
                  <m:e>
                    <m:acc>
                      <m:accPr>
                        <m:chr m:val="ˆ"/>
                        <m:ctrlPr>
                          <w:rPr>
                            <w:rFonts w:ascii="Cambria Math" w:hAnsi="Cambria Math"/>
                          </w:rPr>
                        </m:ctrlPr>
                      </m:accPr>
                      <m:e>
                        <m:r>
                          <m:rPr>
                            <m:nor/>
                          </m:rPr>
                          <m:t>o</m:t>
                        </m:r>
                      </m:e>
                    </m:acc>
                  </m:e>
                </m:acc>
                <m:r>
                  <m:rPr>
                    <m:nor/>
                  </m:rPr>
                  <m:t>c độ t</m:t>
                </m:r>
                <m:acc>
                  <m:accPr>
                    <m:chr m:val="̆"/>
                    <m:ctrlPr>
                      <w:rPr>
                        <w:rFonts w:ascii="Cambria Math" w:hAnsi="Cambria Math"/>
                      </w:rPr>
                    </m:ctrlPr>
                  </m:accPr>
                  <m:e>
                    <m:r>
                      <m:rPr>
                        <m:nor/>
                      </m:rPr>
                      <m:t>a</m:t>
                    </m:r>
                  </m:e>
                </m:acc>
                <m:r>
                  <m:rPr>
                    <m:nor/>
                  </m:rPr>
                  <m:t>ng trưởng (%)</m:t>
                </m:r>
                <m:r>
                  <m:rPr>
                    <m:sty m:val="p"/>
                  </m:rPr>
                  <w:rPr>
                    <w:rFonts w:ascii="Cambria Math" w:hAnsi="Cambria Math"/>
                  </w:rPr>
                  <m:t>=</m:t>
                </m:r>
                <m:f>
                  <m:fPr>
                    <m:ctrlPr>
                      <w:rPr>
                        <w:rFonts w:ascii="Cambria Math" w:hAnsi="Cambria Math"/>
                      </w:rPr>
                    </m:ctrlPr>
                  </m:fPr>
                  <m:num>
                    <m:r>
                      <m:rPr>
                        <m:nor/>
                      </m:rPr>
                      <m:t>N</m:t>
                    </m:r>
                    <m:acc>
                      <m:accPr>
                        <m:chr m:val="̆"/>
                        <m:ctrlPr>
                          <w:rPr>
                            <w:rFonts w:ascii="Cambria Math" w:hAnsi="Cambria Math"/>
                          </w:rPr>
                        </m:ctrlPr>
                      </m:accPr>
                      <m:e>
                        <m:r>
                          <m:rPr>
                            <m:nor/>
                          </m:rPr>
                          <m:t>a</m:t>
                        </m:r>
                      </m:e>
                    </m:acc>
                    <m:r>
                      <m:rPr>
                        <m:nor/>
                      </m:rPr>
                      <m:t>m 2023</m:t>
                    </m:r>
                    <m:r>
                      <m:rPr>
                        <m:sty m:val="p"/>
                      </m:rPr>
                      <w:rPr>
                        <w:rFonts w:ascii="Cambria Math" w:hAnsi="Cambria Math"/>
                      </w:rPr>
                      <m:t>-</m:t>
                    </m:r>
                    <m:r>
                      <m:rPr>
                        <m:nor/>
                      </m:rPr>
                      <m:t>N</m:t>
                    </m:r>
                    <m:acc>
                      <m:accPr>
                        <m:chr m:val="̆"/>
                        <m:ctrlPr>
                          <w:rPr>
                            <w:rFonts w:ascii="Cambria Math" w:hAnsi="Cambria Math"/>
                          </w:rPr>
                        </m:ctrlPr>
                      </m:accPr>
                      <m:e>
                        <m:r>
                          <m:rPr>
                            <m:nor/>
                          </m:rPr>
                          <m:t>a</m:t>
                        </m:r>
                      </m:e>
                    </m:acc>
                    <m:r>
                      <m:rPr>
                        <m:nor/>
                      </m:rPr>
                      <m:t>m 2005</m:t>
                    </m:r>
                  </m:num>
                  <m:den>
                    <m:r>
                      <m:rPr>
                        <m:nor/>
                      </m:rPr>
                      <m:t>N</m:t>
                    </m:r>
                    <m:acc>
                      <m:accPr>
                        <m:chr m:val="̆"/>
                        <m:ctrlPr>
                          <w:rPr>
                            <w:rFonts w:ascii="Cambria Math" w:hAnsi="Cambria Math"/>
                          </w:rPr>
                        </m:ctrlPr>
                      </m:accPr>
                      <m:e>
                        <m:r>
                          <m:rPr>
                            <m:nor/>
                          </m:rPr>
                          <m:t>a</m:t>
                        </m:r>
                      </m:e>
                    </m:acc>
                    <m:r>
                      <m:rPr>
                        <m:nor/>
                      </m:rPr>
                      <m:t>m 2005</m:t>
                    </m:r>
                  </m:den>
                </m:f>
                <m:r>
                  <m:rPr>
                    <m:sty m:val="p"/>
                  </m:rPr>
                  <w:rPr>
                    <w:rFonts w:ascii="Cambria Math" w:hAnsi="Cambria Math"/>
                  </w:rPr>
                  <m:t>×100</m:t>
                </m:r>
                <m:r>
                  <m:rPr>
                    <m:sty m:val="p"/>
                  </m:rPr>
                  <w:rPr>
                    <w:rFonts w:ascii="Cambria Math" w:hAnsi="Cambria Math"/>
                  </w:rPr>
                  <w:br/>
                </m:r>
              </m:oMath>
            </m:oMathPara>
          </w:p>
          <w:p w14:paraId="414B2B05" w14:textId="0797361F" w:rsidR="00C417F5" w:rsidRPr="00B5289D" w:rsidRDefault="00C417F5" w:rsidP="00C417F5">
            <w:pPr>
              <w:pStyle w:val="Normal23"/>
              <w:numPr>
                <w:ilvl w:val="0"/>
                <w:numId w:val="1"/>
              </w:numPr>
            </w:pPr>
            <w:r w:rsidRPr="006F5B86">
              <w:t>Nhà nước:</w:t>
            </w:r>
            <w:r w:rsidRPr="006F5B86">
              <w:br/>
            </w:r>
            <m:oMathPara>
              <m:oMath>
                <m:f>
                  <m:fPr>
                    <m:ctrlPr>
                      <w:rPr>
                        <w:rFonts w:ascii="Cambria Math" w:hAnsi="Cambria Math"/>
                      </w:rPr>
                    </m:ctrlPr>
                  </m:fPr>
                  <m:num>
                    <m:r>
                      <m:rPr>
                        <m:sty m:val="p"/>
                      </m:rPr>
                      <w:rPr>
                        <w:rFonts w:ascii="Cambria Math" w:hAnsi="Cambria Math"/>
                      </w:rPr>
                      <m:t>5186-4976</m:t>
                    </m:r>
                  </m:num>
                  <m:den>
                    <m:r>
                      <m:rPr>
                        <m:sty m:val="p"/>
                      </m:rPr>
                      <w:rPr>
                        <w:rFonts w:ascii="Cambria Math" w:hAnsi="Cambria Math"/>
                      </w:rPr>
                      <m:t>4976</m:t>
                    </m:r>
                  </m:den>
                </m:f>
                <m:r>
                  <m:rPr>
                    <m:sty m:val="p"/>
                  </m:rPr>
                  <w:rPr>
                    <w:rFonts w:ascii="Cambria Math" w:hAnsi="Cambria Math"/>
                  </w:rPr>
                  <m:t>×100≈4,2%</m:t>
                </m:r>
              </m:oMath>
            </m:oMathPara>
          </w:p>
          <w:p w14:paraId="7BBE2CBD" w14:textId="665D6E2B" w:rsidR="00C417F5" w:rsidRPr="006F5B86" w:rsidRDefault="00C417F5" w:rsidP="00C417F5">
            <w:pPr>
              <w:pStyle w:val="Normal23"/>
              <w:numPr>
                <w:ilvl w:val="0"/>
                <w:numId w:val="1"/>
              </w:numPr>
            </w:pPr>
            <w:r w:rsidRPr="006F5B86">
              <w:t>Ngoài nhà nước:</w:t>
            </w:r>
            <w:r w:rsidRPr="006F5B86">
              <w:br/>
            </w:r>
            <m:oMathPara>
              <m:oMath>
                <m:f>
                  <m:fPr>
                    <m:ctrlPr>
                      <w:rPr>
                        <w:rFonts w:ascii="Cambria Math" w:hAnsi="Cambria Math"/>
                      </w:rPr>
                    </m:ctrlPr>
                  </m:fPr>
                  <m:num>
                    <m:r>
                      <m:rPr>
                        <m:sty m:val="p"/>
                      </m:rPr>
                      <w:rPr>
                        <w:rFonts w:ascii="Cambria Math" w:hAnsi="Cambria Math"/>
                      </w:rPr>
                      <m:t>45451-36695</m:t>
                    </m:r>
                  </m:num>
                  <m:den>
                    <m:r>
                      <m:rPr>
                        <m:sty m:val="p"/>
                      </m:rPr>
                      <w:rPr>
                        <w:rFonts w:ascii="Cambria Math" w:hAnsi="Cambria Math"/>
                      </w:rPr>
                      <m:t>36695</m:t>
                    </m:r>
                  </m:den>
                </m:f>
                <m:r>
                  <m:rPr>
                    <m:sty m:val="p"/>
                  </m:rPr>
                  <w:rPr>
                    <w:rFonts w:ascii="Cambria Math" w:hAnsi="Cambria Math"/>
                  </w:rPr>
                  <m:t>×100≈23,8%</m:t>
                </m:r>
              </m:oMath>
            </m:oMathPara>
          </w:p>
          <w:p w14:paraId="49C74B44" w14:textId="3AB1B134" w:rsidR="00C417F5" w:rsidRPr="006F5B86" w:rsidRDefault="00C417F5" w:rsidP="00C417F5">
            <w:pPr>
              <w:pStyle w:val="Normal23"/>
              <w:numPr>
                <w:ilvl w:val="0"/>
                <w:numId w:val="1"/>
              </w:numPr>
            </w:pPr>
            <w:r w:rsidRPr="006F5B86">
              <w:t>Có vốn ĐTNN:</w:t>
            </w:r>
            <w:r w:rsidRPr="006F5B86">
              <w:br/>
            </w:r>
            <m:oMathPara>
              <m:oMath>
                <m:f>
                  <m:fPr>
                    <m:ctrlPr>
                      <w:rPr>
                        <w:rFonts w:ascii="Cambria Math" w:hAnsi="Cambria Math"/>
                      </w:rPr>
                    </m:ctrlPr>
                  </m:fPr>
                  <m:num>
                    <m:r>
                      <m:rPr>
                        <m:sty m:val="p"/>
                      </m:rPr>
                      <w:rPr>
                        <w:rFonts w:ascii="Cambria Math" w:hAnsi="Cambria Math"/>
                      </w:rPr>
                      <m:t>2204-1113</m:t>
                    </m:r>
                  </m:num>
                  <m:den>
                    <m:r>
                      <m:rPr>
                        <m:sty m:val="p"/>
                      </m:rPr>
                      <w:rPr>
                        <w:rFonts w:ascii="Cambria Math" w:hAnsi="Cambria Math"/>
                      </w:rPr>
                      <m:t>1113</m:t>
                    </m:r>
                  </m:den>
                </m:f>
                <m:r>
                  <m:rPr>
                    <m:sty m:val="p"/>
                  </m:rPr>
                  <w:rPr>
                    <w:rFonts w:ascii="Cambria Math" w:hAnsi="Cambria Math"/>
                  </w:rPr>
                  <m:t>×100≈98,1%</m:t>
                </m:r>
              </m:oMath>
            </m:oMathPara>
          </w:p>
          <w:p w14:paraId="7D9F4C3C" w14:textId="6F66F57D" w:rsidR="00C417F5" w:rsidRPr="006F5B86" w:rsidRDefault="00C417F5" w:rsidP="00C417F5">
            <w:pPr>
              <w:pStyle w:val="Normal23"/>
            </w:pPr>
            <w:r w:rsidRPr="006F5B86">
              <w:t xml:space="preserve">  Khu vực nhà nước tăng chậm nhất (4,2%), khu vực FDI tăng nhanh nhất (98,1%).</w:t>
            </w:r>
          </w:p>
          <w:p w14:paraId="350A1D5F" w14:textId="222E8053" w:rsidR="00EC62DF" w:rsidRPr="006F5B86" w:rsidRDefault="00C417F5" w:rsidP="00C417F5">
            <w:pPr>
              <w:pStyle w:val="Normal23"/>
              <w:rPr>
                <w:lang w:val="vi-VN"/>
              </w:rPr>
            </w:pPr>
            <w:r w:rsidRPr="006F5B86">
              <w:t>Lao động trong khu vực nhà nước có tốc độ tăng trưởng chậm nhất trong giai đoạn 2005 - 2023, năm 2023 so với năm 2005 tăng 4,2 %</w:t>
            </w:r>
          </w:p>
        </w:tc>
      </w:tr>
      <w:tr w:rsidR="00EC62DF" w:rsidRPr="00E772CE" w14:paraId="00A770ED" w14:textId="77777777" w:rsidTr="00F2589B">
        <w:trPr>
          <w:trHeight w:val="143"/>
        </w:trPr>
        <w:tc>
          <w:tcPr>
            <w:tcW w:w="324" w:type="pct"/>
            <w:vMerge/>
          </w:tcPr>
          <w:p w14:paraId="37641ED1" w14:textId="77777777" w:rsidR="00EC62DF" w:rsidRPr="00E772CE" w:rsidRDefault="00EC62DF" w:rsidP="00F2589B">
            <w:pPr>
              <w:pStyle w:val="Normal23"/>
            </w:pPr>
          </w:p>
        </w:tc>
        <w:tc>
          <w:tcPr>
            <w:tcW w:w="378" w:type="pct"/>
          </w:tcPr>
          <w:p w14:paraId="16FF17E9" w14:textId="77777777" w:rsidR="00EC62DF" w:rsidRPr="00E772CE" w:rsidRDefault="00EC62DF" w:rsidP="00F2589B">
            <w:pPr>
              <w:pStyle w:val="Normal23"/>
            </w:pPr>
            <w:r w:rsidRPr="00E772CE">
              <w:t>b</w:t>
            </w:r>
          </w:p>
        </w:tc>
        <w:tc>
          <w:tcPr>
            <w:tcW w:w="379" w:type="pct"/>
          </w:tcPr>
          <w:p w14:paraId="53451345" w14:textId="77777777" w:rsidR="00EC62DF" w:rsidRPr="00E772CE" w:rsidRDefault="00EC62DF" w:rsidP="00F2589B">
            <w:pPr>
              <w:pStyle w:val="Normal23"/>
              <w:rPr>
                <w:b/>
                <w:bCs/>
              </w:rPr>
            </w:pPr>
            <w:r w:rsidRPr="00E772CE">
              <w:rPr>
                <w:b/>
                <w:bCs/>
              </w:rPr>
              <w:t>S</w:t>
            </w:r>
          </w:p>
        </w:tc>
        <w:tc>
          <w:tcPr>
            <w:tcW w:w="3919" w:type="pct"/>
          </w:tcPr>
          <w:p w14:paraId="0084C5DD" w14:textId="138A076E" w:rsidR="00EC62DF" w:rsidRPr="006F5B86" w:rsidRDefault="00C417F5" w:rsidP="00F2589B">
            <w:pPr>
              <w:pStyle w:val="Normal23"/>
              <w:rPr>
                <w:lang w:val="vi-VN"/>
              </w:rPr>
            </w:pPr>
            <w:r w:rsidRPr="006F5B86">
              <w:t>Tỷ trọng lao động trong khu vực nhà nước giảm 1,8 %, khu vực ngoài nhà nước giảm 3,7 % từ năm 2005 đến năm 2023</w:t>
            </w:r>
            <w:r w:rsidRPr="006F5B86">
              <w:rPr>
                <w:lang w:val="vi-VN"/>
              </w:rPr>
              <w:t xml:space="preserve">. </w:t>
            </w:r>
            <w:r w:rsidRPr="006F5B86">
              <w:t>Tỷ trọng khu vực nhà nước giảm 1,8 % (đúng), nhưng khu vực ngoài nhà nước tăng 0,25 % chứ không giảm 3,7 %</w:t>
            </w:r>
          </w:p>
        </w:tc>
      </w:tr>
      <w:tr w:rsidR="00EC62DF" w:rsidRPr="00E772CE" w14:paraId="1BD4BA6E" w14:textId="77777777" w:rsidTr="00F2589B">
        <w:trPr>
          <w:trHeight w:val="143"/>
        </w:trPr>
        <w:tc>
          <w:tcPr>
            <w:tcW w:w="324" w:type="pct"/>
            <w:vMerge/>
          </w:tcPr>
          <w:p w14:paraId="32A3EC12" w14:textId="77777777" w:rsidR="00EC62DF" w:rsidRPr="00E772CE" w:rsidRDefault="00EC62DF" w:rsidP="00F2589B">
            <w:pPr>
              <w:pStyle w:val="Normal23"/>
            </w:pPr>
          </w:p>
        </w:tc>
        <w:tc>
          <w:tcPr>
            <w:tcW w:w="378" w:type="pct"/>
          </w:tcPr>
          <w:p w14:paraId="55A447D0" w14:textId="77777777" w:rsidR="00EC62DF" w:rsidRPr="00E772CE" w:rsidRDefault="00EC62DF" w:rsidP="00F2589B">
            <w:pPr>
              <w:pStyle w:val="Normal23"/>
            </w:pPr>
            <w:r w:rsidRPr="00E772CE">
              <w:t>c</w:t>
            </w:r>
          </w:p>
        </w:tc>
        <w:tc>
          <w:tcPr>
            <w:tcW w:w="379" w:type="pct"/>
          </w:tcPr>
          <w:p w14:paraId="1A63DCE1" w14:textId="77777777" w:rsidR="00EC62DF" w:rsidRPr="00E772CE" w:rsidRDefault="00EC62DF" w:rsidP="00F2589B">
            <w:pPr>
              <w:pStyle w:val="Normal23"/>
              <w:rPr>
                <w:b/>
                <w:bCs/>
              </w:rPr>
            </w:pPr>
            <w:r w:rsidRPr="00E772CE">
              <w:rPr>
                <w:b/>
                <w:bCs/>
              </w:rPr>
              <w:t>S</w:t>
            </w:r>
          </w:p>
        </w:tc>
        <w:tc>
          <w:tcPr>
            <w:tcW w:w="3919" w:type="pct"/>
          </w:tcPr>
          <w:p w14:paraId="77B2A79A" w14:textId="6847FA5B" w:rsidR="00EC62DF" w:rsidRPr="006F5B86" w:rsidRDefault="00C417F5" w:rsidP="00F2589B">
            <w:pPr>
              <w:pStyle w:val="Normal23"/>
            </w:pPr>
            <w:r w:rsidRPr="006F5B86">
              <w:t>Tỷ trọng khu vực nhà nước giảm, ngoài nhà nước và có vốn ĐTNN đều tăng, nhưng tốc độ tăng của khu vực có vốn ĐTNN (98 %) nhanh hơn ngoài nhà nước (23,9 %)</w:t>
            </w:r>
          </w:p>
        </w:tc>
      </w:tr>
      <w:tr w:rsidR="00EC62DF" w:rsidRPr="00E772CE" w14:paraId="7CD15791" w14:textId="77777777" w:rsidTr="006F5B86">
        <w:trPr>
          <w:trHeight w:val="448"/>
        </w:trPr>
        <w:tc>
          <w:tcPr>
            <w:tcW w:w="324" w:type="pct"/>
            <w:vMerge/>
          </w:tcPr>
          <w:p w14:paraId="4B00CEA0" w14:textId="77777777" w:rsidR="00EC62DF" w:rsidRPr="00E772CE" w:rsidRDefault="00EC62DF" w:rsidP="00F2589B">
            <w:pPr>
              <w:pStyle w:val="Normal23"/>
            </w:pPr>
          </w:p>
        </w:tc>
        <w:tc>
          <w:tcPr>
            <w:tcW w:w="378" w:type="pct"/>
          </w:tcPr>
          <w:p w14:paraId="7903A098" w14:textId="77777777" w:rsidR="00EC62DF" w:rsidRPr="00E772CE" w:rsidRDefault="00EC62DF" w:rsidP="00F2589B">
            <w:pPr>
              <w:pStyle w:val="Normal23"/>
            </w:pPr>
            <w:r w:rsidRPr="00E772CE">
              <w:t>d</w:t>
            </w:r>
          </w:p>
        </w:tc>
        <w:tc>
          <w:tcPr>
            <w:tcW w:w="379" w:type="pct"/>
          </w:tcPr>
          <w:p w14:paraId="1B34EA92" w14:textId="43AF5D64" w:rsidR="00EC62DF" w:rsidRPr="00265201" w:rsidRDefault="00265201" w:rsidP="00F2589B">
            <w:pPr>
              <w:pStyle w:val="Normal23"/>
              <w:rPr>
                <w:b/>
                <w:bCs/>
                <w:lang w:val="vi-VN"/>
              </w:rPr>
            </w:pPr>
            <w:r>
              <w:rPr>
                <w:b/>
                <w:bCs/>
                <w:lang w:val="vi-VN"/>
              </w:rPr>
              <w:t>Đ</w:t>
            </w:r>
          </w:p>
        </w:tc>
        <w:tc>
          <w:tcPr>
            <w:tcW w:w="3919" w:type="pct"/>
          </w:tcPr>
          <w:p w14:paraId="79D1B31D" w14:textId="733FDFA7" w:rsidR="00EC62DF" w:rsidRPr="006F5B86" w:rsidRDefault="00C417F5" w:rsidP="00F2589B">
            <w:pPr>
              <w:pStyle w:val="Normal23"/>
            </w:pPr>
            <w:r w:rsidRPr="006F5B86">
              <w:t>Lao động có vốn đầu tư nước ngoài tăng nhanh nhất (98 %), cao hơn nhà nước 93,8 % (98 – 4,2)</w:t>
            </w:r>
          </w:p>
        </w:tc>
      </w:tr>
      <w:tr w:rsidR="00EC62DF" w:rsidRPr="00E772CE" w14:paraId="1640C71D" w14:textId="77777777" w:rsidTr="00F2589B">
        <w:trPr>
          <w:trHeight w:val="143"/>
        </w:trPr>
        <w:tc>
          <w:tcPr>
            <w:tcW w:w="324" w:type="pct"/>
            <w:vMerge w:val="restart"/>
          </w:tcPr>
          <w:p w14:paraId="6AA8D9DD" w14:textId="12C10E4C" w:rsidR="00EC62DF" w:rsidRPr="00EC62DF" w:rsidRDefault="00EC62DF" w:rsidP="00F2589B">
            <w:pPr>
              <w:pStyle w:val="Normal23"/>
              <w:rPr>
                <w:lang w:val="vi-VN"/>
              </w:rPr>
            </w:pPr>
            <w:r>
              <w:rPr>
                <w:lang w:val="vi-VN"/>
              </w:rPr>
              <w:t>6</w:t>
            </w:r>
          </w:p>
        </w:tc>
        <w:tc>
          <w:tcPr>
            <w:tcW w:w="378" w:type="pct"/>
          </w:tcPr>
          <w:p w14:paraId="6ABAD18B" w14:textId="77777777" w:rsidR="00EC62DF" w:rsidRPr="00E772CE" w:rsidRDefault="00EC62DF" w:rsidP="00F2589B">
            <w:pPr>
              <w:pStyle w:val="Normal23"/>
            </w:pPr>
            <w:r w:rsidRPr="00E772CE">
              <w:t>a</w:t>
            </w:r>
          </w:p>
        </w:tc>
        <w:tc>
          <w:tcPr>
            <w:tcW w:w="379" w:type="pct"/>
          </w:tcPr>
          <w:p w14:paraId="1C05AEAB" w14:textId="014E4680" w:rsidR="00EC62DF" w:rsidRPr="00265201" w:rsidRDefault="006F5B86" w:rsidP="00F2589B">
            <w:pPr>
              <w:pStyle w:val="Normal23"/>
              <w:rPr>
                <w:b/>
                <w:bCs/>
                <w:lang w:val="vi-VN"/>
              </w:rPr>
            </w:pPr>
            <w:r>
              <w:rPr>
                <w:b/>
                <w:bCs/>
                <w:lang w:val="vi-VN"/>
              </w:rPr>
              <w:t>Đ</w:t>
            </w:r>
          </w:p>
        </w:tc>
        <w:tc>
          <w:tcPr>
            <w:tcW w:w="3919" w:type="pct"/>
          </w:tcPr>
          <w:p w14:paraId="266F4898" w14:textId="5E214C79" w:rsidR="00EC62DF" w:rsidRPr="006F5B86" w:rsidRDefault="006F5B86" w:rsidP="00F2589B">
            <w:pPr>
              <w:pStyle w:val="Normal23"/>
            </w:pPr>
            <w:r w:rsidRPr="006F5B86">
              <w:t>Giá trị tăng liên tục qua các năm (2010 → 2015 → 2020 → 2024).</w:t>
            </w:r>
          </w:p>
        </w:tc>
      </w:tr>
      <w:tr w:rsidR="00EC62DF" w:rsidRPr="00E772CE" w14:paraId="5781D851" w14:textId="77777777" w:rsidTr="00F2589B">
        <w:trPr>
          <w:trHeight w:val="143"/>
        </w:trPr>
        <w:tc>
          <w:tcPr>
            <w:tcW w:w="324" w:type="pct"/>
            <w:vMerge/>
          </w:tcPr>
          <w:p w14:paraId="4E23597C" w14:textId="77777777" w:rsidR="00EC62DF" w:rsidRPr="00E772CE" w:rsidRDefault="00EC62DF" w:rsidP="00F2589B">
            <w:pPr>
              <w:pStyle w:val="Normal23"/>
            </w:pPr>
          </w:p>
        </w:tc>
        <w:tc>
          <w:tcPr>
            <w:tcW w:w="378" w:type="pct"/>
          </w:tcPr>
          <w:p w14:paraId="3D2CBB7F" w14:textId="77777777" w:rsidR="00EC62DF" w:rsidRPr="00E772CE" w:rsidRDefault="00EC62DF" w:rsidP="00F2589B">
            <w:pPr>
              <w:pStyle w:val="Normal23"/>
            </w:pPr>
            <w:r w:rsidRPr="00E772CE">
              <w:t>b</w:t>
            </w:r>
          </w:p>
        </w:tc>
        <w:tc>
          <w:tcPr>
            <w:tcW w:w="379" w:type="pct"/>
          </w:tcPr>
          <w:p w14:paraId="7821BB9E" w14:textId="77777777" w:rsidR="00EC62DF" w:rsidRPr="00E772CE" w:rsidRDefault="00EC62DF" w:rsidP="00F2589B">
            <w:pPr>
              <w:pStyle w:val="Normal23"/>
              <w:rPr>
                <w:b/>
                <w:bCs/>
              </w:rPr>
            </w:pPr>
            <w:r w:rsidRPr="00E772CE">
              <w:rPr>
                <w:b/>
                <w:bCs/>
              </w:rPr>
              <w:t>S</w:t>
            </w:r>
          </w:p>
        </w:tc>
        <w:tc>
          <w:tcPr>
            <w:tcW w:w="3919" w:type="pct"/>
          </w:tcPr>
          <w:p w14:paraId="687B2686" w14:textId="49074D23" w:rsidR="00EC62DF" w:rsidRPr="006F5B86" w:rsidRDefault="006F5B86" w:rsidP="00F2589B">
            <w:pPr>
              <w:pStyle w:val="Normal23"/>
            </w:pPr>
            <w:r w:rsidRPr="006F5B86">
              <w:t>Năm 2024 cao gấp gần 3,8 lần, không phải gấp đôi năm 2010.</w:t>
            </w:r>
          </w:p>
        </w:tc>
      </w:tr>
      <w:tr w:rsidR="00EC62DF" w:rsidRPr="00E772CE" w14:paraId="6CD5FA89" w14:textId="77777777" w:rsidTr="00F2589B">
        <w:trPr>
          <w:trHeight w:val="143"/>
        </w:trPr>
        <w:tc>
          <w:tcPr>
            <w:tcW w:w="324" w:type="pct"/>
            <w:vMerge/>
          </w:tcPr>
          <w:p w14:paraId="2B547C03" w14:textId="77777777" w:rsidR="00EC62DF" w:rsidRPr="00E772CE" w:rsidRDefault="00EC62DF" w:rsidP="00F2589B">
            <w:pPr>
              <w:pStyle w:val="Normal23"/>
            </w:pPr>
          </w:p>
        </w:tc>
        <w:tc>
          <w:tcPr>
            <w:tcW w:w="378" w:type="pct"/>
          </w:tcPr>
          <w:p w14:paraId="632637BC" w14:textId="77777777" w:rsidR="00EC62DF" w:rsidRPr="00E772CE" w:rsidRDefault="00EC62DF" w:rsidP="00F2589B">
            <w:pPr>
              <w:pStyle w:val="Normal23"/>
            </w:pPr>
            <w:r w:rsidRPr="00E772CE">
              <w:t>c</w:t>
            </w:r>
          </w:p>
        </w:tc>
        <w:tc>
          <w:tcPr>
            <w:tcW w:w="379" w:type="pct"/>
          </w:tcPr>
          <w:p w14:paraId="4C350D6C" w14:textId="35FA6F18" w:rsidR="00EC62DF" w:rsidRPr="00265201" w:rsidRDefault="00265201" w:rsidP="00F2589B">
            <w:pPr>
              <w:pStyle w:val="Normal23"/>
              <w:rPr>
                <w:b/>
                <w:bCs/>
                <w:lang w:val="vi-VN"/>
              </w:rPr>
            </w:pPr>
            <w:r>
              <w:rPr>
                <w:b/>
                <w:bCs/>
                <w:lang w:val="vi-VN"/>
              </w:rPr>
              <w:t>Đ</w:t>
            </w:r>
          </w:p>
        </w:tc>
        <w:tc>
          <w:tcPr>
            <w:tcW w:w="3919" w:type="pct"/>
          </w:tcPr>
          <w:p w14:paraId="7A821E6B" w14:textId="42216599" w:rsidR="00EC62DF" w:rsidRPr="006F5B86" w:rsidRDefault="006F5B86" w:rsidP="00F2589B">
            <w:pPr>
              <w:pStyle w:val="Normal23"/>
            </w:pPr>
            <w:r w:rsidRPr="006F5B86">
              <w:t>Sự tăng trưởng này phản ánh nền sản xuất phát triển, thu nhập và mức sống nhân dân được nâng cao, nhu cầu tiêu dùng mở rộng.</w:t>
            </w:r>
          </w:p>
        </w:tc>
      </w:tr>
      <w:tr w:rsidR="00EC62DF" w:rsidRPr="00E772CE" w14:paraId="08FABB68" w14:textId="77777777" w:rsidTr="006F5B86">
        <w:trPr>
          <w:trHeight w:val="586"/>
        </w:trPr>
        <w:tc>
          <w:tcPr>
            <w:tcW w:w="324" w:type="pct"/>
            <w:vMerge/>
          </w:tcPr>
          <w:p w14:paraId="67F949C9" w14:textId="77777777" w:rsidR="00EC62DF" w:rsidRPr="00E772CE" w:rsidRDefault="00EC62DF" w:rsidP="00F2589B">
            <w:pPr>
              <w:pStyle w:val="Normal23"/>
            </w:pPr>
          </w:p>
        </w:tc>
        <w:tc>
          <w:tcPr>
            <w:tcW w:w="378" w:type="pct"/>
          </w:tcPr>
          <w:p w14:paraId="61909323" w14:textId="77777777" w:rsidR="00EC62DF" w:rsidRPr="00E772CE" w:rsidRDefault="00EC62DF" w:rsidP="00F2589B">
            <w:pPr>
              <w:pStyle w:val="Normal23"/>
            </w:pPr>
            <w:r w:rsidRPr="00E772CE">
              <w:t>d</w:t>
            </w:r>
          </w:p>
        </w:tc>
        <w:tc>
          <w:tcPr>
            <w:tcW w:w="379" w:type="pct"/>
          </w:tcPr>
          <w:p w14:paraId="02698DDF" w14:textId="7202F653" w:rsidR="00EC62DF" w:rsidRPr="00265201" w:rsidRDefault="00265201" w:rsidP="00F2589B">
            <w:pPr>
              <w:pStyle w:val="Normal23"/>
              <w:rPr>
                <w:b/>
                <w:bCs/>
                <w:lang w:val="vi-VN"/>
              </w:rPr>
            </w:pPr>
            <w:r>
              <w:rPr>
                <w:b/>
                <w:bCs/>
                <w:lang w:val="vi-VN"/>
              </w:rPr>
              <w:t>Đ</w:t>
            </w:r>
          </w:p>
        </w:tc>
        <w:tc>
          <w:tcPr>
            <w:tcW w:w="3919" w:type="pct"/>
          </w:tcPr>
          <w:p w14:paraId="0DDD971C" w14:textId="375F02A8" w:rsidR="00EC62DF" w:rsidRPr="006F5B86" w:rsidRDefault="006F5B86" w:rsidP="00F2589B">
            <w:pPr>
              <w:pStyle w:val="Normal23"/>
            </w:pPr>
            <w:r w:rsidRPr="006F5B86">
              <w:t>Để thể hiện tốc độ tăng trưởng qua thời gian, biểu đồ đường (đồ thị đường) là thích hợp nhất, vì nó thể hiện xu hướng biến động liên tục.</w:t>
            </w:r>
          </w:p>
        </w:tc>
      </w:tr>
    </w:tbl>
    <w:p w14:paraId="0C8617F0" w14:textId="77777777" w:rsidR="00C72F7B" w:rsidRPr="00FF28DB" w:rsidRDefault="00C72F7B" w:rsidP="003B3809">
      <w:pPr>
        <w:tabs>
          <w:tab w:val="left" w:pos="200"/>
        </w:tabs>
        <w:spacing w:after="0" w:line="264" w:lineRule="auto"/>
        <w:jc w:val="both"/>
        <w:rPr>
          <w:rFonts w:ascii="Times New Roman" w:hAnsi="Times New Roman" w:cs="Times New Roman"/>
          <w:b/>
          <w:bCs/>
          <w:sz w:val="24"/>
          <w:szCs w:val="24"/>
        </w:rPr>
      </w:pPr>
    </w:p>
    <w:sectPr w:rsidR="00C72F7B" w:rsidRPr="00FF28DB" w:rsidSect="0006708F">
      <w:footerReference w:type="default" r:id="rId7"/>
      <w:pgSz w:w="11906" w:h="16838"/>
      <w:pgMar w:top="630" w:right="646" w:bottom="438"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F7EFF" w14:textId="77777777" w:rsidR="004773A2" w:rsidRDefault="004773A2">
      <w:pPr>
        <w:spacing w:after="0" w:line="240" w:lineRule="auto"/>
      </w:pPr>
      <w:r>
        <w:separator/>
      </w:r>
    </w:p>
  </w:endnote>
  <w:endnote w:type="continuationSeparator" w:id="0">
    <w:p w14:paraId="131F8703" w14:textId="77777777" w:rsidR="004773A2" w:rsidRDefault="00477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18797" w14:textId="77777777" w:rsidR="00A24611" w:rsidRDefault="00000000">
    <w:pPr>
      <w:pStyle w:val="Footer"/>
    </w:pPr>
    <w:r>
      <w:rPr>
        <w:noProof/>
      </w:rPr>
      <mc:AlternateContent>
        <mc:Choice Requires="wps">
          <w:drawing>
            <wp:anchor distT="0" distB="0" distL="114300" distR="114300" simplePos="0" relativeHeight="251659264" behindDoc="0" locked="0" layoutInCell="1" allowOverlap="1" wp14:anchorId="4D84D57D" wp14:editId="7BFEE9E2">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957D7D5" w14:textId="77777777" w:rsidR="00A24611" w:rsidRDefault="00000000">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84D57D" id="_x0000_t202" coordsize="21600,21600" o:spt="202" path="m,l,21600r21600,l21600,xe">
              <v:stroke joinstyle="miter"/>
              <v:path gradientshapeok="t" o:connecttype="rect"/>
            </v:shapetype>
            <v:shape id="Text Box 4"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5957D7D5" w14:textId="77777777" w:rsidR="00A24611" w:rsidRDefault="00000000">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970E" w14:textId="77777777" w:rsidR="004773A2" w:rsidRDefault="004773A2">
      <w:pPr>
        <w:spacing w:after="0" w:line="240" w:lineRule="auto"/>
      </w:pPr>
      <w:r>
        <w:separator/>
      </w:r>
    </w:p>
  </w:footnote>
  <w:footnote w:type="continuationSeparator" w:id="0">
    <w:p w14:paraId="5AA30A0B" w14:textId="77777777" w:rsidR="004773A2" w:rsidRDefault="004773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A034E"/>
    <w:multiLevelType w:val="multilevel"/>
    <w:tmpl w:val="027E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4F6DC3"/>
    <w:multiLevelType w:val="multilevel"/>
    <w:tmpl w:val="2332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98546B"/>
    <w:multiLevelType w:val="multilevel"/>
    <w:tmpl w:val="B0E03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911062">
    <w:abstractNumId w:val="0"/>
  </w:num>
  <w:num w:numId="2" w16cid:durableId="1567107130">
    <w:abstractNumId w:val="2"/>
  </w:num>
  <w:num w:numId="3" w16cid:durableId="87773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08F"/>
    <w:rsid w:val="00017B91"/>
    <w:rsid w:val="00027FF0"/>
    <w:rsid w:val="00034905"/>
    <w:rsid w:val="0006708F"/>
    <w:rsid w:val="00086336"/>
    <w:rsid w:val="00097EE6"/>
    <w:rsid w:val="000D3573"/>
    <w:rsid w:val="0016585A"/>
    <w:rsid w:val="001D3D10"/>
    <w:rsid w:val="002149E4"/>
    <w:rsid w:val="002551BA"/>
    <w:rsid w:val="00265201"/>
    <w:rsid w:val="00276731"/>
    <w:rsid w:val="002944A2"/>
    <w:rsid w:val="002A67CF"/>
    <w:rsid w:val="002B4C1A"/>
    <w:rsid w:val="002D730A"/>
    <w:rsid w:val="002E4CF7"/>
    <w:rsid w:val="00335D43"/>
    <w:rsid w:val="003B3809"/>
    <w:rsid w:val="00435374"/>
    <w:rsid w:val="004773A2"/>
    <w:rsid w:val="004A5209"/>
    <w:rsid w:val="005377A6"/>
    <w:rsid w:val="005728D1"/>
    <w:rsid w:val="005B3734"/>
    <w:rsid w:val="00612238"/>
    <w:rsid w:val="006F5B86"/>
    <w:rsid w:val="0070713F"/>
    <w:rsid w:val="0071172C"/>
    <w:rsid w:val="00890BEB"/>
    <w:rsid w:val="008D0EF6"/>
    <w:rsid w:val="008F23AF"/>
    <w:rsid w:val="008F59F6"/>
    <w:rsid w:val="00977BFF"/>
    <w:rsid w:val="009F0C62"/>
    <w:rsid w:val="00A2214B"/>
    <w:rsid w:val="00A24611"/>
    <w:rsid w:val="00A4769E"/>
    <w:rsid w:val="00AD3BDE"/>
    <w:rsid w:val="00B006B8"/>
    <w:rsid w:val="00B33274"/>
    <w:rsid w:val="00B5289D"/>
    <w:rsid w:val="00B56437"/>
    <w:rsid w:val="00B629AD"/>
    <w:rsid w:val="00BA5AD3"/>
    <w:rsid w:val="00C17B57"/>
    <w:rsid w:val="00C417F5"/>
    <w:rsid w:val="00C561B1"/>
    <w:rsid w:val="00C716CE"/>
    <w:rsid w:val="00C72F7B"/>
    <w:rsid w:val="00CF1C9E"/>
    <w:rsid w:val="00D462BB"/>
    <w:rsid w:val="00D51134"/>
    <w:rsid w:val="00D53EA5"/>
    <w:rsid w:val="00D64B3A"/>
    <w:rsid w:val="00D823F8"/>
    <w:rsid w:val="00DE551B"/>
    <w:rsid w:val="00DF15E4"/>
    <w:rsid w:val="00E70254"/>
    <w:rsid w:val="00EC62DF"/>
    <w:rsid w:val="00EF0AEE"/>
    <w:rsid w:val="00F24FD2"/>
    <w:rsid w:val="00F577FC"/>
    <w:rsid w:val="00F85295"/>
    <w:rsid w:val="00FF2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533A4"/>
  <w15:chartTrackingRefBased/>
  <w15:docId w15:val="{4F17AF2E-7B56-4E66-86A4-36C93B8F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08F"/>
    <w:rPr>
      <w:kern w:val="0"/>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before="120" w:after="0" w:line="324" w:lineRule="auto"/>
      <w:outlineLvl w:val="1"/>
    </w:pPr>
    <w:rPr>
      <w:rFonts w:ascii="Times New Roman" w:eastAsiaTheme="majorEastAsia" w:hAnsi="Times New Roman" w:cstheme="majorBidi"/>
      <w:b/>
      <w:kern w:val="2"/>
      <w:sz w:val="26"/>
      <w:szCs w:val="26"/>
      <w14:ligatures w14:val="standardContextual"/>
    </w:rPr>
  </w:style>
  <w:style w:type="paragraph" w:styleId="Heading3">
    <w:name w:val="heading 3"/>
    <w:basedOn w:val="Normal"/>
    <w:next w:val="Normal"/>
    <w:link w:val="Heading3Char"/>
    <w:autoRedefine/>
    <w:uiPriority w:val="9"/>
    <w:semiHidden/>
    <w:unhideWhenUsed/>
    <w:qFormat/>
    <w:rsid w:val="00A4769E"/>
    <w:pPr>
      <w:keepNext/>
      <w:keepLines/>
      <w:spacing w:before="120" w:after="0" w:line="324" w:lineRule="auto"/>
      <w:outlineLvl w:val="2"/>
    </w:pPr>
    <w:rPr>
      <w:rFonts w:ascii="Times New Roman" w:eastAsiaTheme="majorEastAsia" w:hAnsi="Times New Roman" w:cstheme="majorBidi"/>
      <w:b/>
      <w:i/>
      <w:kern w:val="2"/>
      <w:sz w:val="26"/>
      <w:szCs w:val="24"/>
      <w14:ligatures w14:val="standardContextual"/>
    </w:rPr>
  </w:style>
  <w:style w:type="paragraph" w:styleId="Heading4">
    <w:name w:val="heading 4"/>
    <w:basedOn w:val="Normal"/>
    <w:next w:val="Normal"/>
    <w:link w:val="Heading4Char"/>
    <w:autoRedefine/>
    <w:uiPriority w:val="9"/>
    <w:semiHidden/>
    <w:unhideWhenUsed/>
    <w:qFormat/>
    <w:rsid w:val="00A4769E"/>
    <w:pPr>
      <w:keepNext/>
      <w:keepLines/>
      <w:spacing w:before="120" w:after="0" w:line="324" w:lineRule="auto"/>
      <w:outlineLvl w:val="3"/>
    </w:pPr>
    <w:rPr>
      <w:rFonts w:ascii="Times New Roman" w:eastAsiaTheme="majorEastAsia" w:hAnsi="Times New Roman"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rFonts w:ascii="Times New Roman" w:hAnsi="Times New Roman"/>
      <w:i/>
      <w:iCs/>
      <w:kern w:val="2"/>
      <w:sz w:val="24"/>
      <w:szCs w:val="18"/>
      <w14:ligatures w14:val="standardContextual"/>
    </w:rPr>
  </w:style>
  <w:style w:type="paragraph" w:styleId="BodyText">
    <w:name w:val="Body Text"/>
    <w:basedOn w:val="Normal"/>
    <w:link w:val="BodyTextChar"/>
    <w:uiPriority w:val="1"/>
    <w:qFormat/>
    <w:rsid w:val="0006708F"/>
    <w:pPr>
      <w:spacing w:before="55"/>
      <w:ind w:left="389"/>
    </w:pPr>
    <w:rPr>
      <w:sz w:val="24"/>
      <w:szCs w:val="24"/>
    </w:rPr>
  </w:style>
  <w:style w:type="character" w:customStyle="1" w:styleId="BodyTextChar">
    <w:name w:val="Body Text Char"/>
    <w:basedOn w:val="DefaultParagraphFont"/>
    <w:link w:val="BodyText"/>
    <w:uiPriority w:val="1"/>
    <w:rsid w:val="0006708F"/>
    <w:rPr>
      <w:kern w:val="0"/>
      <w:sz w:val="24"/>
      <w:szCs w:val="24"/>
      <w14:ligatures w14:val="none"/>
    </w:rPr>
  </w:style>
  <w:style w:type="paragraph" w:styleId="Footer">
    <w:name w:val="footer"/>
    <w:basedOn w:val="Normal"/>
    <w:link w:val="FooterChar"/>
    <w:rsid w:val="0006708F"/>
    <w:pPr>
      <w:tabs>
        <w:tab w:val="center" w:pos="4153"/>
        <w:tab w:val="right" w:pos="8306"/>
      </w:tabs>
      <w:snapToGrid w:val="0"/>
    </w:pPr>
    <w:rPr>
      <w:sz w:val="18"/>
      <w:szCs w:val="18"/>
    </w:rPr>
  </w:style>
  <w:style w:type="character" w:customStyle="1" w:styleId="FooterChar">
    <w:name w:val="Footer Char"/>
    <w:basedOn w:val="DefaultParagraphFont"/>
    <w:link w:val="Footer"/>
    <w:rsid w:val="0006708F"/>
    <w:rPr>
      <w:kern w:val="0"/>
      <w:sz w:val="18"/>
      <w:szCs w:val="18"/>
      <w14:ligatures w14:val="none"/>
    </w:rPr>
  </w:style>
  <w:style w:type="character" w:styleId="Hyperlink">
    <w:name w:val="Hyperlink"/>
    <w:basedOn w:val="DefaultParagraphFont"/>
    <w:qFormat/>
    <w:rsid w:val="0006708F"/>
    <w:rPr>
      <w:color w:val="0000FF"/>
      <w:u w:val="single"/>
    </w:rPr>
  </w:style>
  <w:style w:type="paragraph" w:styleId="NormalWeb">
    <w:name w:val="Normal (Web)"/>
    <w:basedOn w:val="Normal"/>
    <w:uiPriority w:val="99"/>
    <w:unhideWhenUsed/>
    <w:qFormat/>
    <w:rsid w:val="000670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6708F"/>
    <w:rPr>
      <w:b/>
      <w:bCs/>
    </w:rPr>
  </w:style>
  <w:style w:type="table" w:styleId="TableGrid">
    <w:name w:val="Table Grid"/>
    <w:basedOn w:val="TableNormal"/>
    <w:uiPriority w:val="39"/>
    <w:qFormat/>
    <w:rsid w:val="0006708F"/>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rsid w:val="0006708F"/>
    <w:pPr>
      <w:spacing w:after="0" w:line="240" w:lineRule="auto"/>
    </w:pPr>
    <w:rPr>
      <w:rFonts w:ascii="Times New Roman" w:eastAsia="Times New Roman" w:hAnsi="Times New Roman" w:cs="Times New Roman"/>
      <w:b/>
      <w:kern w:val="0"/>
      <w:sz w:val="28"/>
      <w:szCs w:val="28"/>
      <w14:ligatures w14:val="none"/>
    </w:rPr>
  </w:style>
  <w:style w:type="character" w:customStyle="1" w:styleId="YoungMixChar">
    <w:name w:val="YoungMix_Char"/>
    <w:qFormat/>
    <w:rsid w:val="0006708F"/>
    <w:rPr>
      <w:rFonts w:ascii="Times New Roman" w:hAnsi="Times New Roman"/>
      <w:sz w:val="24"/>
    </w:rPr>
  </w:style>
  <w:style w:type="paragraph" w:customStyle="1" w:styleId="TableParagraph">
    <w:name w:val="Table Paragraph"/>
    <w:basedOn w:val="Normal"/>
    <w:uiPriority w:val="1"/>
    <w:qFormat/>
    <w:rsid w:val="0006708F"/>
    <w:pPr>
      <w:widowControl w:val="0"/>
      <w:spacing w:after="0" w:line="240" w:lineRule="auto"/>
      <w:ind w:firstLine="284"/>
      <w:jc w:val="both"/>
    </w:pPr>
    <w:rPr>
      <w:rFonts w:ascii="Times New Roman" w:eastAsia="Arial" w:hAnsi="Times New Roman" w:cs="Times New Roman"/>
    </w:rPr>
  </w:style>
  <w:style w:type="paragraph" w:customStyle="1" w:styleId="BodyText13">
    <w:name w:val="Body Text13"/>
    <w:basedOn w:val="Normal"/>
    <w:qFormat/>
    <w:rsid w:val="0006708F"/>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table" w:customStyle="1" w:styleId="TableGrid43">
    <w:name w:val="Table Grid43"/>
    <w:basedOn w:val="TableNormal"/>
    <w:uiPriority w:val="39"/>
    <w:qFormat/>
    <w:rsid w:val="0006708F"/>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3">
    <w:name w:val="Normal_23"/>
    <w:qFormat/>
    <w:rsid w:val="005377A6"/>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Hương Lê</cp:lastModifiedBy>
  <cp:revision>30</cp:revision>
  <dcterms:created xsi:type="dcterms:W3CDTF">2025-09-18T01:48:00Z</dcterms:created>
  <dcterms:modified xsi:type="dcterms:W3CDTF">2025-10-09T01:39:00Z</dcterms:modified>
</cp:coreProperties>
</file>